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E2" w:rsidRDefault="008814E2" w:rsidP="008814E2">
      <w:pPr>
        <w:pStyle w:val="a5"/>
        <w:numPr>
          <w:ilvl w:val="2"/>
          <w:numId w:val="3"/>
        </w:numPr>
        <w:tabs>
          <w:tab w:val="left" w:pos="1733"/>
        </w:tabs>
        <w:ind w:left="1732" w:hanging="701"/>
        <w:rPr>
          <w:b/>
          <w:sz w:val="28"/>
        </w:rPr>
      </w:pPr>
      <w:r>
        <w:rPr>
          <w:b/>
          <w:sz w:val="28"/>
        </w:rPr>
        <w:t>Электрические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каналы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утечки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информации</w:t>
      </w:r>
    </w:p>
    <w:p w:rsidR="008814E2" w:rsidRDefault="008814E2" w:rsidP="008814E2">
      <w:pPr>
        <w:pStyle w:val="a3"/>
        <w:spacing w:before="8"/>
        <w:rPr>
          <w:b/>
          <w:sz w:val="29"/>
        </w:rPr>
      </w:pPr>
    </w:p>
    <w:p w:rsidR="008814E2" w:rsidRDefault="008814E2" w:rsidP="008814E2">
      <w:pPr>
        <w:pStyle w:val="a3"/>
        <w:ind w:left="1061"/>
        <w:jc w:val="both"/>
      </w:pPr>
      <w:r>
        <w:t>Электрические</w:t>
      </w:r>
      <w:r>
        <w:rPr>
          <w:spacing w:val="-5"/>
        </w:rPr>
        <w:t xml:space="preserve"> </w:t>
      </w:r>
      <w:r>
        <w:t>каналы</w:t>
      </w:r>
      <w:r>
        <w:rPr>
          <w:spacing w:val="-3"/>
        </w:rPr>
        <w:t xml:space="preserve"> </w:t>
      </w:r>
      <w:r>
        <w:t>утечки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образуются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счет:</w:t>
      </w:r>
    </w:p>
    <w:p w:rsidR="008814E2" w:rsidRDefault="008814E2" w:rsidP="008814E2">
      <w:pPr>
        <w:pStyle w:val="a5"/>
        <w:numPr>
          <w:ilvl w:val="1"/>
          <w:numId w:val="2"/>
        </w:numPr>
        <w:tabs>
          <w:tab w:val="left" w:pos="1278"/>
        </w:tabs>
        <w:spacing w:before="1"/>
        <w:ind w:right="536" w:firstLine="567"/>
        <w:jc w:val="both"/>
        <w:rPr>
          <w:sz w:val="30"/>
        </w:rPr>
      </w:pPr>
      <w:r>
        <w:rPr>
          <w:sz w:val="30"/>
        </w:rPr>
        <w:t>наводок электромагнитных излучений ТСПИ на соединительные ли-</w:t>
      </w:r>
      <w:r>
        <w:rPr>
          <w:spacing w:val="1"/>
          <w:sz w:val="30"/>
        </w:rPr>
        <w:t xml:space="preserve"> </w:t>
      </w:r>
      <w:r>
        <w:rPr>
          <w:sz w:val="30"/>
        </w:rPr>
        <w:t>нии ВТСС и посторонние проводники, выходящие за пределы контроли-</w:t>
      </w:r>
      <w:r>
        <w:rPr>
          <w:spacing w:val="1"/>
          <w:sz w:val="30"/>
        </w:rPr>
        <w:t xml:space="preserve"> </w:t>
      </w:r>
      <w:r>
        <w:rPr>
          <w:sz w:val="30"/>
        </w:rPr>
        <w:t>руемой</w:t>
      </w:r>
      <w:r>
        <w:rPr>
          <w:spacing w:val="-1"/>
          <w:sz w:val="30"/>
        </w:rPr>
        <w:t xml:space="preserve"> </w:t>
      </w:r>
      <w:r>
        <w:rPr>
          <w:sz w:val="30"/>
        </w:rPr>
        <w:t>зоны;</w:t>
      </w:r>
    </w:p>
    <w:p w:rsidR="008814E2" w:rsidRDefault="008814E2" w:rsidP="008814E2">
      <w:pPr>
        <w:pStyle w:val="a5"/>
        <w:numPr>
          <w:ilvl w:val="1"/>
          <w:numId w:val="2"/>
        </w:numPr>
        <w:tabs>
          <w:tab w:val="left" w:pos="1278"/>
        </w:tabs>
        <w:ind w:left="494" w:right="536" w:firstLine="567"/>
        <w:jc w:val="both"/>
        <w:rPr>
          <w:sz w:val="30"/>
        </w:rPr>
      </w:pPr>
      <w:r>
        <w:rPr>
          <w:sz w:val="30"/>
        </w:rPr>
        <w:t>просачивания</w:t>
      </w:r>
      <w:r>
        <w:rPr>
          <w:spacing w:val="1"/>
          <w:sz w:val="30"/>
        </w:rPr>
        <w:t xml:space="preserve"> </w:t>
      </w:r>
      <w:r>
        <w:rPr>
          <w:sz w:val="30"/>
        </w:rPr>
        <w:t>информационных</w:t>
      </w:r>
      <w:r>
        <w:rPr>
          <w:spacing w:val="1"/>
          <w:sz w:val="30"/>
        </w:rPr>
        <w:t xml:space="preserve"> </w:t>
      </w:r>
      <w:r>
        <w:rPr>
          <w:sz w:val="30"/>
        </w:rPr>
        <w:t>сигналов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цепи</w:t>
      </w:r>
      <w:r>
        <w:rPr>
          <w:spacing w:val="1"/>
          <w:sz w:val="30"/>
        </w:rPr>
        <w:t xml:space="preserve"> </w:t>
      </w:r>
      <w:r>
        <w:rPr>
          <w:sz w:val="30"/>
        </w:rPr>
        <w:t>электропитания</w:t>
      </w:r>
      <w:r>
        <w:rPr>
          <w:spacing w:val="1"/>
          <w:sz w:val="30"/>
        </w:rPr>
        <w:t xml:space="preserve"> </w:t>
      </w:r>
      <w:r>
        <w:rPr>
          <w:sz w:val="30"/>
        </w:rPr>
        <w:t>ТСПИ;</w:t>
      </w:r>
    </w:p>
    <w:p w:rsidR="008814E2" w:rsidRDefault="008814E2" w:rsidP="008814E2">
      <w:pPr>
        <w:pStyle w:val="a5"/>
        <w:numPr>
          <w:ilvl w:val="1"/>
          <w:numId w:val="2"/>
        </w:numPr>
        <w:tabs>
          <w:tab w:val="left" w:pos="1279"/>
        </w:tabs>
        <w:spacing w:line="367" w:lineRule="exact"/>
        <w:ind w:left="1278" w:hanging="218"/>
        <w:rPr>
          <w:sz w:val="30"/>
        </w:rPr>
      </w:pPr>
      <w:r>
        <w:rPr>
          <w:sz w:val="30"/>
        </w:rPr>
        <w:t>просачивания</w:t>
      </w:r>
      <w:r>
        <w:rPr>
          <w:spacing w:val="-4"/>
          <w:sz w:val="30"/>
        </w:rPr>
        <w:t xml:space="preserve"> </w:t>
      </w:r>
      <w:r>
        <w:rPr>
          <w:sz w:val="30"/>
        </w:rPr>
        <w:t>информационных</w:t>
      </w:r>
      <w:r>
        <w:rPr>
          <w:spacing w:val="-3"/>
          <w:sz w:val="30"/>
        </w:rPr>
        <w:t xml:space="preserve"> </w:t>
      </w:r>
      <w:r>
        <w:rPr>
          <w:sz w:val="30"/>
        </w:rPr>
        <w:t>сигналов</w:t>
      </w:r>
      <w:r>
        <w:rPr>
          <w:spacing w:val="70"/>
          <w:sz w:val="30"/>
        </w:rPr>
        <w:t xml:space="preserve"> </w:t>
      </w:r>
      <w:r>
        <w:rPr>
          <w:sz w:val="30"/>
        </w:rPr>
        <w:t>в</w:t>
      </w:r>
      <w:r>
        <w:rPr>
          <w:spacing w:val="-4"/>
          <w:sz w:val="30"/>
        </w:rPr>
        <w:t xml:space="preserve"> </w:t>
      </w:r>
      <w:r>
        <w:rPr>
          <w:sz w:val="30"/>
        </w:rPr>
        <w:t>цепи</w:t>
      </w:r>
      <w:r>
        <w:rPr>
          <w:spacing w:val="68"/>
          <w:sz w:val="30"/>
        </w:rPr>
        <w:t xml:space="preserve"> </w:t>
      </w:r>
      <w:r>
        <w:rPr>
          <w:sz w:val="30"/>
        </w:rPr>
        <w:t>заземления</w:t>
      </w:r>
      <w:r>
        <w:rPr>
          <w:spacing w:val="67"/>
          <w:sz w:val="30"/>
        </w:rPr>
        <w:t xml:space="preserve"> </w:t>
      </w:r>
      <w:r>
        <w:rPr>
          <w:sz w:val="30"/>
        </w:rPr>
        <w:t>ТСПИ.</w:t>
      </w:r>
    </w:p>
    <w:p w:rsidR="008814E2" w:rsidRDefault="008814E2" w:rsidP="008814E2">
      <w:pPr>
        <w:pStyle w:val="a5"/>
        <w:numPr>
          <w:ilvl w:val="3"/>
          <w:numId w:val="3"/>
        </w:numPr>
        <w:tabs>
          <w:tab w:val="left" w:pos="1944"/>
        </w:tabs>
        <w:spacing w:before="280"/>
        <w:rPr>
          <w:b/>
          <w:i/>
          <w:sz w:val="28"/>
        </w:rPr>
      </w:pPr>
      <w:r>
        <w:rPr>
          <w:b/>
          <w:i/>
          <w:sz w:val="28"/>
        </w:rPr>
        <w:t>Наводки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электромагнитных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излучений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ТСПИ</w:t>
      </w:r>
    </w:p>
    <w:p w:rsidR="008814E2" w:rsidRDefault="008814E2" w:rsidP="008814E2">
      <w:pPr>
        <w:pStyle w:val="a3"/>
        <w:spacing w:before="9"/>
        <w:rPr>
          <w:b/>
          <w:i/>
          <w:sz w:val="29"/>
        </w:rPr>
      </w:pPr>
    </w:p>
    <w:p w:rsidR="008814E2" w:rsidRDefault="008814E2" w:rsidP="008814E2">
      <w:pPr>
        <w:pStyle w:val="a3"/>
        <w:ind w:left="493" w:right="535" w:firstLine="567"/>
        <w:jc w:val="both"/>
      </w:pPr>
      <w:r>
        <w:t>Наводки</w:t>
      </w:r>
      <w:r>
        <w:rPr>
          <w:spacing w:val="29"/>
        </w:rPr>
        <w:t xml:space="preserve"> </w:t>
      </w:r>
      <w:r>
        <w:t>возникают</w:t>
      </w:r>
      <w:r>
        <w:rPr>
          <w:spacing w:val="29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излучении</w:t>
      </w:r>
      <w:r>
        <w:rPr>
          <w:spacing w:val="29"/>
        </w:rPr>
        <w:t xml:space="preserve"> </w:t>
      </w:r>
      <w:r>
        <w:t>элементами</w:t>
      </w:r>
      <w:r>
        <w:rPr>
          <w:spacing w:val="30"/>
        </w:rPr>
        <w:t xml:space="preserve"> </w:t>
      </w:r>
      <w:r>
        <w:t>ТСПИ</w:t>
      </w:r>
      <w:r>
        <w:rPr>
          <w:spacing w:val="31"/>
        </w:rPr>
        <w:t xml:space="preserve"> </w:t>
      </w:r>
      <w:r>
        <w:t>(в</w:t>
      </w:r>
      <w:r>
        <w:rPr>
          <w:spacing w:val="29"/>
        </w:rPr>
        <w:t xml:space="preserve"> </w:t>
      </w:r>
      <w:r>
        <w:t>том</w:t>
      </w:r>
      <w:r>
        <w:rPr>
          <w:spacing w:val="30"/>
        </w:rPr>
        <w:t xml:space="preserve"> </w:t>
      </w:r>
      <w:r>
        <w:t>числе</w:t>
      </w:r>
      <w:r>
        <w:rPr>
          <w:spacing w:val="30"/>
        </w:rPr>
        <w:t xml:space="preserve"> </w:t>
      </w:r>
      <w:r>
        <w:t>и</w:t>
      </w:r>
      <w:r>
        <w:rPr>
          <w:spacing w:val="-73"/>
        </w:rPr>
        <w:t xml:space="preserve"> </w:t>
      </w:r>
      <w:r>
        <w:t>их соединительными</w:t>
      </w:r>
      <w:r>
        <w:rPr>
          <w:spacing w:val="1"/>
        </w:rPr>
        <w:t xml:space="preserve"> </w:t>
      </w:r>
      <w:r>
        <w:t>линиями) информационных сигналов, а также при</w:t>
      </w:r>
      <w:r>
        <w:rPr>
          <w:spacing w:val="1"/>
        </w:rPr>
        <w:t xml:space="preserve"> </w:t>
      </w:r>
      <w:r>
        <w:t>наличии гальванической связи соединительных линий ТСПИ и посторон-</w:t>
      </w:r>
      <w:r>
        <w:rPr>
          <w:spacing w:val="1"/>
        </w:rPr>
        <w:t xml:space="preserve"> </w:t>
      </w:r>
      <w:r>
        <w:t>них проводников или линий ВТСС. Уровень наводимых сигналов в значи-</w:t>
      </w:r>
      <w:r>
        <w:rPr>
          <w:spacing w:val="1"/>
        </w:rPr>
        <w:t xml:space="preserve"> </w:t>
      </w:r>
      <w:r>
        <w:t>тельной степени зависит от мощности излучаемых сигналов, расстояния до</w:t>
      </w:r>
      <w:r>
        <w:rPr>
          <w:spacing w:val="-72"/>
        </w:rPr>
        <w:t xml:space="preserve"> </w:t>
      </w:r>
      <w:r>
        <w:t>проводников, а также длины соединительных линий ТСПИ и посторонних</w:t>
      </w:r>
      <w:r>
        <w:rPr>
          <w:spacing w:val="1"/>
        </w:rPr>
        <w:t xml:space="preserve"> </w:t>
      </w:r>
      <w:r>
        <w:t>проводников.</w:t>
      </w:r>
    </w:p>
    <w:p w:rsidR="008814E2" w:rsidRDefault="008814E2" w:rsidP="008814E2">
      <w:pPr>
        <w:pStyle w:val="a3"/>
        <w:ind w:left="493" w:right="536" w:firstLine="567"/>
        <w:jc w:val="both"/>
        <w:rPr>
          <w:i/>
        </w:rPr>
      </w:pPr>
      <w:r>
        <w:t>Пространство вокруг ТСПИ, в пределах которого на случайных антен-</w:t>
      </w:r>
      <w:r>
        <w:rPr>
          <w:spacing w:val="1"/>
        </w:rPr>
        <w:t xml:space="preserve"> </w:t>
      </w:r>
      <w:r>
        <w:t>нах наводится информационный сигнал выше нормированного уровня, на-</w:t>
      </w:r>
      <w:r>
        <w:rPr>
          <w:spacing w:val="1"/>
        </w:rPr>
        <w:t xml:space="preserve"> </w:t>
      </w:r>
      <w:r>
        <w:t>зывается</w:t>
      </w:r>
      <w:r>
        <w:rPr>
          <w:spacing w:val="-2"/>
        </w:rPr>
        <w:t xml:space="preserve"> </w:t>
      </w:r>
      <w:r>
        <w:t xml:space="preserve">(опасной) </w:t>
      </w:r>
      <w:r>
        <w:rPr>
          <w:i/>
        </w:rPr>
        <w:t>зоной 1.</w:t>
      </w:r>
    </w:p>
    <w:p w:rsidR="008814E2" w:rsidRDefault="008814E2" w:rsidP="008814E2">
      <w:pPr>
        <w:pStyle w:val="a3"/>
        <w:ind w:left="494" w:right="536" w:firstLine="567"/>
        <w:jc w:val="both"/>
      </w:pPr>
      <w:r>
        <w:t>Случайными антеннами могут быть цепи ВТСС или посторонние про-</w:t>
      </w:r>
      <w:r>
        <w:rPr>
          <w:spacing w:val="1"/>
        </w:rPr>
        <w:t xml:space="preserve"> </w:t>
      </w:r>
      <w:r>
        <w:t>водники,</w:t>
      </w:r>
      <w:r>
        <w:rPr>
          <w:spacing w:val="-5"/>
        </w:rPr>
        <w:t xml:space="preserve"> </w:t>
      </w:r>
      <w:r>
        <w:t>способные</w:t>
      </w:r>
      <w:r>
        <w:rPr>
          <w:spacing w:val="-1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побочные</w:t>
      </w:r>
      <w:r>
        <w:rPr>
          <w:spacing w:val="-3"/>
        </w:rPr>
        <w:t xml:space="preserve"> </w:t>
      </w:r>
      <w:r>
        <w:t>электромагнитные</w:t>
      </w:r>
      <w:r>
        <w:rPr>
          <w:spacing w:val="-3"/>
        </w:rPr>
        <w:t xml:space="preserve"> </w:t>
      </w:r>
      <w:r>
        <w:t>излучения.</w:t>
      </w:r>
    </w:p>
    <w:p w:rsidR="008814E2" w:rsidRDefault="008814E2" w:rsidP="008814E2">
      <w:pPr>
        <w:pStyle w:val="a3"/>
        <w:ind w:left="494" w:right="536" w:firstLine="567"/>
        <w:jc w:val="both"/>
      </w:pPr>
      <w:r>
        <w:t>Случайные антенны могут быть сосредоточенными и распределенны-</w:t>
      </w:r>
      <w:r>
        <w:rPr>
          <w:spacing w:val="1"/>
        </w:rPr>
        <w:t xml:space="preserve"> </w:t>
      </w:r>
      <w:r>
        <w:t xml:space="preserve">ми. </w:t>
      </w:r>
      <w:r>
        <w:rPr>
          <w:i/>
        </w:rPr>
        <w:t xml:space="preserve">Сосредоточенная случайная антенна </w:t>
      </w:r>
      <w:r>
        <w:t>представляет собой техническое</w:t>
      </w:r>
      <w:r>
        <w:rPr>
          <w:spacing w:val="1"/>
        </w:rPr>
        <w:t xml:space="preserve"> </w:t>
      </w:r>
      <w:r>
        <w:t>средство небольшого объема, например телефонный аппарат, громкогово-</w:t>
      </w:r>
      <w:r>
        <w:rPr>
          <w:spacing w:val="1"/>
        </w:rPr>
        <w:t xml:space="preserve"> </w:t>
      </w:r>
      <w:r>
        <w:t xml:space="preserve">ритель радиотрансляционной сети, реле и т.д. К </w:t>
      </w:r>
      <w:r>
        <w:rPr>
          <w:i/>
        </w:rPr>
        <w:t>распределенным случай-</w:t>
      </w:r>
      <w:r>
        <w:rPr>
          <w:i/>
          <w:spacing w:val="1"/>
        </w:rPr>
        <w:t xml:space="preserve"> </w:t>
      </w:r>
      <w:r>
        <w:rPr>
          <w:i/>
        </w:rPr>
        <w:t xml:space="preserve">ным антеннам </w:t>
      </w:r>
      <w:r>
        <w:t>относятся случайные антенны с распределенными парамет-</w:t>
      </w:r>
      <w:r>
        <w:rPr>
          <w:spacing w:val="1"/>
        </w:rPr>
        <w:t xml:space="preserve"> </w:t>
      </w:r>
      <w:r>
        <w:t>рами (длинные линии): кабели, провода, металлические трубы и другие</w:t>
      </w:r>
      <w:r>
        <w:rPr>
          <w:spacing w:val="1"/>
        </w:rPr>
        <w:t xml:space="preserve"> </w:t>
      </w:r>
      <w:r>
        <w:t>токопроводящие</w:t>
      </w:r>
      <w:r>
        <w:rPr>
          <w:spacing w:val="-1"/>
        </w:rPr>
        <w:t xml:space="preserve"> </w:t>
      </w:r>
      <w:r>
        <w:t>устройства.</w:t>
      </w:r>
    </w:p>
    <w:p w:rsidR="008814E2" w:rsidRDefault="008814E2" w:rsidP="008814E2">
      <w:pPr>
        <w:jc w:val="both"/>
        <w:sectPr w:rsidR="008814E2">
          <w:pgSz w:w="11910" w:h="16840"/>
          <w:pgMar w:top="960" w:right="480" w:bottom="1200" w:left="640" w:header="0" w:footer="1002" w:gutter="0"/>
          <w:cols w:space="720"/>
        </w:sectPr>
      </w:pPr>
    </w:p>
    <w:p w:rsidR="008814E2" w:rsidRDefault="008814E2" w:rsidP="008814E2">
      <w:pPr>
        <w:pStyle w:val="a3"/>
        <w:spacing w:before="58"/>
        <w:ind w:left="381" w:right="648" w:firstLine="567"/>
        <w:jc w:val="right"/>
      </w:pPr>
      <w:r>
        <w:rPr>
          <w:i/>
        </w:rPr>
        <w:lastRenderedPageBreak/>
        <w:t xml:space="preserve">Просачивание информационных сигналов в цепи электропитания. </w:t>
      </w:r>
      <w:r>
        <w:t>Про-</w:t>
      </w:r>
      <w:r>
        <w:rPr>
          <w:spacing w:val="-72"/>
        </w:rPr>
        <w:t xml:space="preserve"> </w:t>
      </w:r>
      <w:r>
        <w:t>сачивание</w:t>
      </w:r>
      <w:r>
        <w:rPr>
          <w:spacing w:val="13"/>
        </w:rPr>
        <w:t xml:space="preserve"> </w:t>
      </w:r>
      <w:r>
        <w:t>возможно</w:t>
      </w:r>
      <w:r>
        <w:rPr>
          <w:spacing w:val="11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наличии</w:t>
      </w:r>
      <w:r>
        <w:rPr>
          <w:spacing w:val="12"/>
        </w:rPr>
        <w:t xml:space="preserve"> </w:t>
      </w:r>
      <w:r>
        <w:t>взаимоиндуктивной</w:t>
      </w:r>
      <w:r>
        <w:rPr>
          <w:spacing w:val="11"/>
        </w:rPr>
        <w:t xml:space="preserve"> </w:t>
      </w:r>
      <w:r>
        <w:t>связи</w:t>
      </w:r>
      <w:r>
        <w:rPr>
          <w:spacing w:val="12"/>
        </w:rPr>
        <w:t xml:space="preserve"> </w:t>
      </w:r>
      <w:r>
        <w:t>между</w:t>
      </w:r>
      <w:r>
        <w:rPr>
          <w:spacing w:val="12"/>
        </w:rPr>
        <w:t xml:space="preserve"> </w:t>
      </w:r>
      <w:r>
        <w:t>выход-</w:t>
      </w:r>
      <w:r>
        <w:rPr>
          <w:spacing w:val="-72"/>
        </w:rPr>
        <w:t xml:space="preserve"> </w:t>
      </w:r>
      <w:r>
        <w:t>ным</w:t>
      </w:r>
      <w:r>
        <w:rPr>
          <w:spacing w:val="12"/>
        </w:rPr>
        <w:t xml:space="preserve"> </w:t>
      </w:r>
      <w:r>
        <w:t>трансформатором</w:t>
      </w:r>
      <w:r>
        <w:rPr>
          <w:spacing w:val="12"/>
        </w:rPr>
        <w:t xml:space="preserve"> </w:t>
      </w:r>
      <w:r>
        <w:t>усилителя</w:t>
      </w:r>
      <w:r>
        <w:rPr>
          <w:spacing w:val="12"/>
        </w:rPr>
        <w:t xml:space="preserve"> </w:t>
      </w:r>
      <w:r>
        <w:t>(например,</w:t>
      </w:r>
      <w:r>
        <w:rPr>
          <w:spacing w:val="13"/>
        </w:rPr>
        <w:t xml:space="preserve"> </w:t>
      </w:r>
      <w:r>
        <w:t>УНЧ)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трансформатором</w:t>
      </w:r>
      <w:r>
        <w:rPr>
          <w:spacing w:val="-72"/>
        </w:rPr>
        <w:t xml:space="preserve"> </w:t>
      </w:r>
      <w:r>
        <w:t>выпрямительного устройства.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 токи</w:t>
      </w:r>
      <w:r>
        <w:rPr>
          <w:spacing w:val="1"/>
        </w:rPr>
        <w:t xml:space="preserve"> </w:t>
      </w:r>
      <w:r>
        <w:t>усиливаемых информаци-</w:t>
      </w:r>
      <w:r>
        <w:rPr>
          <w:spacing w:val="-72"/>
        </w:rPr>
        <w:t xml:space="preserve"> </w:t>
      </w:r>
      <w:r>
        <w:t>онных</w:t>
      </w:r>
      <w:r>
        <w:rPr>
          <w:spacing w:val="39"/>
        </w:rPr>
        <w:t xml:space="preserve"> </w:t>
      </w:r>
      <w:r>
        <w:t>сигналов</w:t>
      </w:r>
      <w:r>
        <w:rPr>
          <w:spacing w:val="41"/>
        </w:rPr>
        <w:t xml:space="preserve"> </w:t>
      </w:r>
      <w:r>
        <w:t>замыкаются</w:t>
      </w:r>
      <w:r>
        <w:rPr>
          <w:spacing w:val="40"/>
        </w:rPr>
        <w:t xml:space="preserve"> </w:t>
      </w:r>
      <w:r>
        <w:t>через</w:t>
      </w:r>
      <w:r>
        <w:rPr>
          <w:spacing w:val="42"/>
        </w:rPr>
        <w:t xml:space="preserve"> </w:t>
      </w:r>
      <w:r>
        <w:t>источник</w:t>
      </w:r>
      <w:r>
        <w:rPr>
          <w:spacing w:val="41"/>
        </w:rPr>
        <w:t xml:space="preserve"> </w:t>
      </w:r>
      <w:r>
        <w:t>электропитания,</w:t>
      </w:r>
      <w:r>
        <w:rPr>
          <w:spacing w:val="41"/>
        </w:rPr>
        <w:t xml:space="preserve"> </w:t>
      </w:r>
      <w:r>
        <w:t>создавая</w:t>
      </w:r>
      <w:r>
        <w:rPr>
          <w:spacing w:val="43"/>
        </w:rPr>
        <w:t xml:space="preserve"> </w:t>
      </w:r>
      <w:r>
        <w:t>на</w:t>
      </w:r>
      <w:r>
        <w:rPr>
          <w:spacing w:val="-72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внутреннем</w:t>
      </w:r>
      <w:r>
        <w:rPr>
          <w:spacing w:val="14"/>
        </w:rPr>
        <w:t xml:space="preserve"> </w:t>
      </w:r>
      <w:r>
        <w:t>сопротивлении</w:t>
      </w:r>
      <w:r>
        <w:rPr>
          <w:spacing w:val="17"/>
        </w:rPr>
        <w:t xml:space="preserve"> </w:t>
      </w:r>
      <w:r>
        <w:t>падение</w:t>
      </w:r>
      <w:r>
        <w:rPr>
          <w:spacing w:val="14"/>
        </w:rPr>
        <w:t xml:space="preserve"> </w:t>
      </w:r>
      <w:r>
        <w:t>напряжения,</w:t>
      </w:r>
      <w:r>
        <w:rPr>
          <w:spacing w:val="14"/>
        </w:rPr>
        <w:t xml:space="preserve"> </w:t>
      </w:r>
      <w:r>
        <w:t>которое</w:t>
      </w:r>
      <w:r>
        <w:rPr>
          <w:spacing w:val="18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недоста-</w:t>
      </w:r>
      <w:r>
        <w:rPr>
          <w:spacing w:val="-72"/>
        </w:rPr>
        <w:t xml:space="preserve"> </w:t>
      </w:r>
      <w:r>
        <w:t>точном</w:t>
      </w:r>
      <w:r>
        <w:rPr>
          <w:spacing w:val="19"/>
        </w:rPr>
        <w:t xml:space="preserve"> </w:t>
      </w:r>
      <w:r>
        <w:t>затухании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фильтре</w:t>
      </w:r>
      <w:r>
        <w:rPr>
          <w:spacing w:val="22"/>
        </w:rPr>
        <w:t xml:space="preserve"> </w:t>
      </w:r>
      <w:r>
        <w:t>выпрямительного</w:t>
      </w:r>
      <w:r>
        <w:rPr>
          <w:spacing w:val="20"/>
        </w:rPr>
        <w:t xml:space="preserve"> </w:t>
      </w:r>
      <w:r>
        <w:t>устройства</w:t>
      </w:r>
      <w:r>
        <w:rPr>
          <w:spacing w:val="19"/>
        </w:rPr>
        <w:t xml:space="preserve"> </w:t>
      </w:r>
      <w:r>
        <w:t>может</w:t>
      </w:r>
      <w:r>
        <w:rPr>
          <w:spacing w:val="21"/>
        </w:rPr>
        <w:t xml:space="preserve"> </w:t>
      </w:r>
      <w:r>
        <w:t>быть</w:t>
      </w:r>
      <w:r>
        <w:rPr>
          <w:spacing w:val="21"/>
        </w:rPr>
        <w:t xml:space="preserve"> </w:t>
      </w:r>
      <w:r>
        <w:t>об-</w:t>
      </w:r>
      <w:r>
        <w:rPr>
          <w:spacing w:val="-72"/>
        </w:rPr>
        <w:t xml:space="preserve"> </w:t>
      </w:r>
      <w:r>
        <w:t>наружено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линии</w:t>
      </w:r>
      <w:r>
        <w:rPr>
          <w:spacing w:val="45"/>
        </w:rPr>
        <w:t xml:space="preserve"> </w:t>
      </w:r>
      <w:r>
        <w:t>электропитания.</w:t>
      </w:r>
      <w:r>
        <w:rPr>
          <w:spacing w:val="47"/>
        </w:rPr>
        <w:t xml:space="preserve"> </w:t>
      </w:r>
      <w:r>
        <w:t>Информационный</w:t>
      </w:r>
      <w:r>
        <w:rPr>
          <w:spacing w:val="46"/>
        </w:rPr>
        <w:t xml:space="preserve"> </w:t>
      </w:r>
      <w:r>
        <w:t>сигнал</w:t>
      </w:r>
      <w:r>
        <w:rPr>
          <w:spacing w:val="48"/>
        </w:rPr>
        <w:t xml:space="preserve"> </w:t>
      </w:r>
      <w:r>
        <w:t>может</w:t>
      </w:r>
      <w:r>
        <w:rPr>
          <w:spacing w:val="47"/>
        </w:rPr>
        <w:t xml:space="preserve"> </w:t>
      </w:r>
      <w:r>
        <w:t>про-</w:t>
      </w:r>
      <w:r>
        <w:rPr>
          <w:spacing w:val="-72"/>
        </w:rPr>
        <w:t xml:space="preserve"> </w:t>
      </w:r>
      <w:r>
        <w:t>никнуть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цепи</w:t>
      </w:r>
      <w:r>
        <w:rPr>
          <w:spacing w:val="24"/>
        </w:rPr>
        <w:t xml:space="preserve"> </w:t>
      </w:r>
      <w:r>
        <w:t>электропитания</w:t>
      </w:r>
      <w:r>
        <w:rPr>
          <w:spacing w:val="24"/>
        </w:rPr>
        <w:t xml:space="preserve"> </w:t>
      </w:r>
      <w:r>
        <w:t>также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результате</w:t>
      </w:r>
      <w:r>
        <w:rPr>
          <w:spacing w:val="24"/>
        </w:rPr>
        <w:t xml:space="preserve"> </w:t>
      </w:r>
      <w:r>
        <w:t>того,</w:t>
      </w:r>
      <w:r>
        <w:rPr>
          <w:spacing w:val="25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среднее</w:t>
      </w:r>
      <w:r>
        <w:rPr>
          <w:spacing w:val="-72"/>
        </w:rPr>
        <w:t xml:space="preserve"> </w:t>
      </w:r>
      <w:r>
        <w:t>значение</w:t>
      </w:r>
      <w:r>
        <w:rPr>
          <w:spacing w:val="11"/>
        </w:rPr>
        <w:t xml:space="preserve"> </w:t>
      </w:r>
      <w:r>
        <w:t>потребляемого</w:t>
      </w:r>
      <w:r>
        <w:rPr>
          <w:spacing w:val="13"/>
        </w:rPr>
        <w:t xml:space="preserve"> </w:t>
      </w:r>
      <w:r>
        <w:t>тока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оконечных</w:t>
      </w:r>
      <w:r>
        <w:rPr>
          <w:spacing w:val="13"/>
        </w:rPr>
        <w:t xml:space="preserve"> </w:t>
      </w:r>
      <w:r>
        <w:t>каскадах</w:t>
      </w:r>
      <w:r>
        <w:rPr>
          <w:spacing w:val="13"/>
        </w:rPr>
        <w:t xml:space="preserve"> </w:t>
      </w:r>
      <w:r>
        <w:t>усилителей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большей</w:t>
      </w:r>
      <w:r>
        <w:rPr>
          <w:spacing w:val="-72"/>
        </w:rPr>
        <w:t xml:space="preserve"> </w:t>
      </w:r>
      <w:r>
        <w:t>или</w:t>
      </w:r>
      <w:r>
        <w:rPr>
          <w:spacing w:val="64"/>
        </w:rPr>
        <w:t xml:space="preserve"> </w:t>
      </w:r>
      <w:r>
        <w:t>меньшей</w:t>
      </w:r>
      <w:r>
        <w:rPr>
          <w:spacing w:val="66"/>
        </w:rPr>
        <w:t xml:space="preserve"> </w:t>
      </w:r>
      <w:r>
        <w:t>степени</w:t>
      </w:r>
      <w:r>
        <w:rPr>
          <w:spacing w:val="65"/>
        </w:rPr>
        <w:t xml:space="preserve"> </w:t>
      </w:r>
      <w:r>
        <w:t>зависит</w:t>
      </w:r>
      <w:r>
        <w:rPr>
          <w:spacing w:val="64"/>
        </w:rPr>
        <w:t xml:space="preserve"> </w:t>
      </w:r>
      <w:r>
        <w:t>от</w:t>
      </w:r>
      <w:r>
        <w:rPr>
          <w:spacing w:val="64"/>
        </w:rPr>
        <w:t xml:space="preserve"> </w:t>
      </w:r>
      <w:r>
        <w:t>амплитуды</w:t>
      </w:r>
      <w:r>
        <w:rPr>
          <w:spacing w:val="66"/>
        </w:rPr>
        <w:t xml:space="preserve"> </w:t>
      </w:r>
      <w:r>
        <w:t>информационного</w:t>
      </w:r>
      <w:r>
        <w:rPr>
          <w:spacing w:val="64"/>
        </w:rPr>
        <w:t xml:space="preserve"> </w:t>
      </w:r>
      <w:r>
        <w:t>сигнала,</w:t>
      </w:r>
      <w:r>
        <w:rPr>
          <w:spacing w:val="-72"/>
        </w:rPr>
        <w:t xml:space="preserve"> </w:t>
      </w:r>
      <w:r>
        <w:t>что</w:t>
      </w:r>
      <w:r>
        <w:rPr>
          <w:spacing w:val="31"/>
        </w:rPr>
        <w:t xml:space="preserve"> </w:t>
      </w:r>
      <w:r>
        <w:t>создает</w:t>
      </w:r>
      <w:r>
        <w:rPr>
          <w:spacing w:val="33"/>
        </w:rPr>
        <w:t xml:space="preserve"> </w:t>
      </w:r>
      <w:r>
        <w:t>неравномерную</w:t>
      </w:r>
      <w:r>
        <w:rPr>
          <w:spacing w:val="31"/>
        </w:rPr>
        <w:t xml:space="preserve"> </w:t>
      </w:r>
      <w:r>
        <w:t>нагрузку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выпрямитель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приводит</w:t>
      </w:r>
      <w:r>
        <w:rPr>
          <w:spacing w:val="32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изме-</w:t>
      </w:r>
      <w:r>
        <w:rPr>
          <w:spacing w:val="-72"/>
        </w:rPr>
        <w:t xml:space="preserve"> </w:t>
      </w:r>
      <w:r>
        <w:rPr>
          <w:spacing w:val="-1"/>
        </w:rPr>
        <w:t>нению</w:t>
      </w:r>
      <w:r>
        <w:rPr>
          <w:spacing w:val="-18"/>
        </w:rPr>
        <w:t xml:space="preserve"> </w:t>
      </w:r>
      <w:r>
        <w:rPr>
          <w:spacing w:val="-1"/>
        </w:rPr>
        <w:t>потребляемого</w:t>
      </w:r>
      <w:r>
        <w:rPr>
          <w:spacing w:val="-18"/>
        </w:rPr>
        <w:t xml:space="preserve"> </w:t>
      </w:r>
      <w:r>
        <w:rPr>
          <w:spacing w:val="-1"/>
        </w:rPr>
        <w:t>тока</w:t>
      </w:r>
      <w:r>
        <w:rPr>
          <w:spacing w:val="-15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закону</w:t>
      </w:r>
      <w:r>
        <w:rPr>
          <w:spacing w:val="-17"/>
        </w:rPr>
        <w:t xml:space="preserve"> </w:t>
      </w:r>
      <w:r>
        <w:t>изменения</w:t>
      </w:r>
      <w:r>
        <w:rPr>
          <w:spacing w:val="-16"/>
        </w:rPr>
        <w:t xml:space="preserve"> </w:t>
      </w:r>
      <w:r>
        <w:t>информационного</w:t>
      </w:r>
      <w:r>
        <w:rPr>
          <w:spacing w:val="43"/>
        </w:rPr>
        <w:t xml:space="preserve"> </w:t>
      </w:r>
      <w:r>
        <w:t>сигнала.</w:t>
      </w:r>
    </w:p>
    <w:p w:rsidR="008814E2" w:rsidRDefault="008814E2" w:rsidP="008814E2">
      <w:pPr>
        <w:pStyle w:val="a3"/>
        <w:ind w:left="381" w:right="650" w:firstLine="567"/>
        <w:jc w:val="both"/>
      </w:pPr>
      <w:r>
        <w:t>Наводки на вторичные источники питания (ВИП), можно разделить на</w:t>
      </w:r>
      <w:r>
        <w:rPr>
          <w:spacing w:val="1"/>
        </w:rPr>
        <w:t xml:space="preserve"> </w:t>
      </w:r>
      <w:r>
        <w:t>три вида: наводки в виде переменного напряжения с частотой питающей</w:t>
      </w:r>
      <w:r>
        <w:rPr>
          <w:spacing w:val="1"/>
        </w:rPr>
        <w:t xml:space="preserve"> </w:t>
      </w:r>
      <w:r>
        <w:t>сети или ее гармоник, высокочастотные наводки, появляющиеся вследст-</w:t>
      </w:r>
      <w:r>
        <w:rPr>
          <w:spacing w:val="1"/>
        </w:rPr>
        <w:t xml:space="preserve"> </w:t>
      </w:r>
      <w:r>
        <w:t>вие антенного эффекта проводов питающей сети, наводки, возникающие</w:t>
      </w:r>
      <w:r>
        <w:rPr>
          <w:spacing w:val="1"/>
        </w:rPr>
        <w:t xml:space="preserve"> </w:t>
      </w:r>
      <w:r>
        <w:t>внутри блока вследствие появления паразитных связей через общие прово-</w:t>
      </w:r>
      <w:r>
        <w:rPr>
          <w:spacing w:val="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питания различных элементов.</w:t>
      </w:r>
    </w:p>
    <w:p w:rsidR="008814E2" w:rsidRDefault="008814E2" w:rsidP="008814E2">
      <w:pPr>
        <w:pStyle w:val="a3"/>
        <w:ind w:left="381" w:right="649" w:firstLine="567"/>
        <w:jc w:val="both"/>
      </w:pPr>
      <w:r>
        <w:t>Основными причинами появления помехи с частотой питающей сети</w:t>
      </w:r>
      <w:r>
        <w:rPr>
          <w:spacing w:val="1"/>
        </w:rPr>
        <w:t xml:space="preserve"> </w:t>
      </w:r>
      <w:r>
        <w:t>или ее гармоник являются недостаточное сглаживание пульсаций в ВИП,</w:t>
      </w:r>
      <w:r>
        <w:rPr>
          <w:spacing w:val="1"/>
        </w:rPr>
        <w:t xml:space="preserve"> </w:t>
      </w:r>
      <w:r>
        <w:t>паразитные связи элементов с первичными цепями ВИП, неэквипотенци-</w:t>
      </w:r>
      <w:r>
        <w:rPr>
          <w:spacing w:val="1"/>
        </w:rPr>
        <w:t xml:space="preserve"> </w:t>
      </w:r>
      <w:r>
        <w:t>альность точек заземления, наличие общих проводов питания, по которым</w:t>
      </w:r>
      <w:r>
        <w:rPr>
          <w:spacing w:val="1"/>
        </w:rPr>
        <w:t xml:space="preserve"> </w:t>
      </w:r>
      <w:r>
        <w:t>возможна гальваническая связь. Из всех причин только первая не является</w:t>
      </w:r>
      <w:r>
        <w:rPr>
          <w:spacing w:val="1"/>
        </w:rPr>
        <w:t xml:space="preserve"> </w:t>
      </w:r>
      <w:r>
        <w:t>следствием паразитных процессов. Величина наводки зависит не только от</w:t>
      </w:r>
      <w:r>
        <w:rPr>
          <w:spacing w:val="1"/>
        </w:rPr>
        <w:t xml:space="preserve"> </w:t>
      </w:r>
      <w:r>
        <w:t>вида паразитной связи, но и от схемы подключения двухфазных ВИП к</w:t>
      </w:r>
      <w:r>
        <w:rPr>
          <w:spacing w:val="1"/>
        </w:rPr>
        <w:t xml:space="preserve"> </w:t>
      </w:r>
      <w:r>
        <w:t>трехфазной</w:t>
      </w:r>
      <w:r>
        <w:rPr>
          <w:spacing w:val="-1"/>
        </w:rPr>
        <w:t xml:space="preserve"> </w:t>
      </w:r>
      <w:r>
        <w:t>промышленной</w:t>
      </w:r>
      <w:r>
        <w:rPr>
          <w:spacing w:val="2"/>
        </w:rPr>
        <w:t xml:space="preserve"> </w:t>
      </w:r>
      <w:r>
        <w:t>сети.</w:t>
      </w:r>
    </w:p>
    <w:p w:rsidR="008814E2" w:rsidRDefault="008814E2" w:rsidP="008814E2">
      <w:pPr>
        <w:pStyle w:val="a3"/>
        <w:ind w:left="381" w:right="652" w:firstLine="540"/>
        <w:jc w:val="both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4811395</wp:posOffset>
                </wp:positionH>
                <wp:positionV relativeFrom="paragraph">
                  <wp:posOffset>476250</wp:posOffset>
                </wp:positionV>
                <wp:extent cx="781050" cy="315595"/>
                <wp:effectExtent l="10795" t="7620" r="8255" b="635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0" cy="315595"/>
                          <a:chOff x="7577" y="750"/>
                          <a:chExt cx="1230" cy="497"/>
                        </a:xfrm>
                      </wpg:grpSpPr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7579" y="757"/>
                            <a:ext cx="1228" cy="462"/>
                          </a:xfrm>
                          <a:custGeom>
                            <a:avLst/>
                            <a:gdLst>
                              <a:gd name="T0" fmla="+- 0 7579 7579"/>
                              <a:gd name="T1" fmla="*/ T0 w 1228"/>
                              <a:gd name="T2" fmla="+- 0 1068 758"/>
                              <a:gd name="T3" fmla="*/ 1068 h 462"/>
                              <a:gd name="T4" fmla="+- 0 7610 7579"/>
                              <a:gd name="T5" fmla="*/ T4 w 1228"/>
                              <a:gd name="T6" fmla="+- 0 1043 758"/>
                              <a:gd name="T7" fmla="*/ 1043 h 462"/>
                              <a:gd name="T8" fmla="+- 0 7610 7579"/>
                              <a:gd name="T9" fmla="*/ T8 w 1228"/>
                              <a:gd name="T10" fmla="+- 0 1043 758"/>
                              <a:gd name="T11" fmla="*/ 1043 h 462"/>
                              <a:gd name="T12" fmla="+- 0 7684 7579"/>
                              <a:gd name="T13" fmla="*/ T12 w 1228"/>
                              <a:gd name="T14" fmla="+- 0 1220 758"/>
                              <a:gd name="T15" fmla="*/ 1220 h 462"/>
                              <a:gd name="T16" fmla="+- 0 7684 7579"/>
                              <a:gd name="T17" fmla="*/ T16 w 1228"/>
                              <a:gd name="T18" fmla="+- 0 1220 758"/>
                              <a:gd name="T19" fmla="*/ 1220 h 462"/>
                              <a:gd name="T20" fmla="+- 0 7763 7579"/>
                              <a:gd name="T21" fmla="*/ T20 w 1228"/>
                              <a:gd name="T22" fmla="+- 0 758 758"/>
                              <a:gd name="T23" fmla="*/ 758 h 462"/>
                              <a:gd name="T24" fmla="+- 0 7763 7579"/>
                              <a:gd name="T25" fmla="*/ T24 w 1228"/>
                              <a:gd name="T26" fmla="+- 0 758 758"/>
                              <a:gd name="T27" fmla="*/ 758 h 462"/>
                              <a:gd name="T28" fmla="+- 0 8807 7579"/>
                              <a:gd name="T29" fmla="*/ T28 w 1228"/>
                              <a:gd name="T30" fmla="+- 0 758 758"/>
                              <a:gd name="T31" fmla="*/ 758 h 4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28" h="462">
                                <a:moveTo>
                                  <a:pt x="0" y="310"/>
                                </a:moveTo>
                                <a:lnTo>
                                  <a:pt x="31" y="285"/>
                                </a:lnTo>
                                <a:moveTo>
                                  <a:pt x="31" y="285"/>
                                </a:moveTo>
                                <a:lnTo>
                                  <a:pt x="105" y="462"/>
                                </a:lnTo>
                                <a:moveTo>
                                  <a:pt x="105" y="462"/>
                                </a:moveTo>
                                <a:lnTo>
                                  <a:pt x="184" y="0"/>
                                </a:lnTo>
                                <a:moveTo>
                                  <a:pt x="184" y="0"/>
                                </a:moveTo>
                                <a:lnTo>
                                  <a:pt x="1228" y="0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7576" y="750"/>
                            <a:ext cx="1230" cy="470"/>
                          </a:xfrm>
                          <a:custGeom>
                            <a:avLst/>
                            <a:gdLst>
                              <a:gd name="T0" fmla="+- 0 8807 7577"/>
                              <a:gd name="T1" fmla="*/ T0 w 1230"/>
                              <a:gd name="T2" fmla="+- 0 750 750"/>
                              <a:gd name="T3" fmla="*/ 750 h 470"/>
                              <a:gd name="T4" fmla="+- 0 7757 7577"/>
                              <a:gd name="T5" fmla="*/ T4 w 1230"/>
                              <a:gd name="T6" fmla="+- 0 750 750"/>
                              <a:gd name="T7" fmla="*/ 750 h 470"/>
                              <a:gd name="T8" fmla="+- 0 7684 7577"/>
                              <a:gd name="T9" fmla="*/ T8 w 1230"/>
                              <a:gd name="T10" fmla="+- 0 1176 750"/>
                              <a:gd name="T11" fmla="*/ 1176 h 470"/>
                              <a:gd name="T12" fmla="+- 0 7619 7577"/>
                              <a:gd name="T13" fmla="*/ T12 w 1230"/>
                              <a:gd name="T14" fmla="+- 0 1032 750"/>
                              <a:gd name="T15" fmla="*/ 1032 h 470"/>
                              <a:gd name="T16" fmla="+- 0 7577 7577"/>
                              <a:gd name="T17" fmla="*/ T16 w 1230"/>
                              <a:gd name="T18" fmla="+- 0 1065 750"/>
                              <a:gd name="T19" fmla="*/ 1065 h 470"/>
                              <a:gd name="T20" fmla="+- 0 7583 7577"/>
                              <a:gd name="T21" fmla="*/ T20 w 1230"/>
                              <a:gd name="T22" fmla="+- 0 1072 750"/>
                              <a:gd name="T23" fmla="*/ 1072 h 470"/>
                              <a:gd name="T24" fmla="+- 0 7602 7577"/>
                              <a:gd name="T25" fmla="*/ T24 w 1230"/>
                              <a:gd name="T26" fmla="+- 0 1055 750"/>
                              <a:gd name="T27" fmla="*/ 1055 h 470"/>
                              <a:gd name="T28" fmla="+- 0 7675 7577"/>
                              <a:gd name="T29" fmla="*/ T28 w 1230"/>
                              <a:gd name="T30" fmla="+- 0 1220 750"/>
                              <a:gd name="T31" fmla="*/ 1220 h 470"/>
                              <a:gd name="T32" fmla="+- 0 7691 7577"/>
                              <a:gd name="T33" fmla="*/ T32 w 1230"/>
                              <a:gd name="T34" fmla="+- 0 1220 750"/>
                              <a:gd name="T35" fmla="*/ 1220 h 470"/>
                              <a:gd name="T36" fmla="+- 0 7769 7577"/>
                              <a:gd name="T37" fmla="*/ T36 w 1230"/>
                              <a:gd name="T38" fmla="+- 0 765 750"/>
                              <a:gd name="T39" fmla="*/ 765 h 470"/>
                              <a:gd name="T40" fmla="+- 0 8807 7577"/>
                              <a:gd name="T41" fmla="*/ T40 w 1230"/>
                              <a:gd name="T42" fmla="+- 0 765 750"/>
                              <a:gd name="T43" fmla="*/ 765 h 470"/>
                              <a:gd name="T44" fmla="+- 0 8807 7577"/>
                              <a:gd name="T45" fmla="*/ T44 w 1230"/>
                              <a:gd name="T46" fmla="+- 0 750 750"/>
                              <a:gd name="T47" fmla="*/ 750 h 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230" h="470">
                                <a:moveTo>
                                  <a:pt x="1230" y="0"/>
                                </a:moveTo>
                                <a:lnTo>
                                  <a:pt x="180" y="0"/>
                                </a:lnTo>
                                <a:lnTo>
                                  <a:pt x="107" y="426"/>
                                </a:lnTo>
                                <a:lnTo>
                                  <a:pt x="42" y="282"/>
                                </a:lnTo>
                                <a:lnTo>
                                  <a:pt x="0" y="315"/>
                                </a:lnTo>
                                <a:lnTo>
                                  <a:pt x="6" y="322"/>
                                </a:lnTo>
                                <a:lnTo>
                                  <a:pt x="25" y="305"/>
                                </a:lnTo>
                                <a:lnTo>
                                  <a:pt x="98" y="470"/>
                                </a:lnTo>
                                <a:lnTo>
                                  <a:pt x="114" y="470"/>
                                </a:lnTo>
                                <a:lnTo>
                                  <a:pt x="192" y="15"/>
                                </a:lnTo>
                                <a:lnTo>
                                  <a:pt x="1230" y="15"/>
                                </a:lnTo>
                                <a:lnTo>
                                  <a:pt x="1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743" y="784"/>
                            <a:ext cx="1033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14E2" w:rsidRDefault="008814E2" w:rsidP="008814E2">
                              <w:pPr>
                                <w:spacing w:line="41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11"/>
                                  <w:w w:val="95"/>
                                  <w:sz w:val="30"/>
                                </w:rPr>
                                <w:t>1</w:t>
                              </w:r>
                              <w:r>
                                <w:rPr>
                                  <w:rFonts w:ascii="Symbol" w:hAnsi="Symbol"/>
                                  <w:spacing w:val="11"/>
                                  <w:w w:val="95"/>
                                  <w:sz w:val="30"/>
                                </w:rPr>
                                <w:t></w:t>
                              </w:r>
                              <w:r>
                                <w:rPr>
                                  <w:i/>
                                  <w:spacing w:val="11"/>
                                  <w:w w:val="95"/>
                                  <w:sz w:val="30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5"/>
                                  <w:w w:val="9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position w:val="14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ascii="Symbol" w:hAnsi="Symbol"/>
                                  <w:w w:val="95"/>
                                  <w:sz w:val="30"/>
                                </w:rPr>
                                <w:t></w:t>
                              </w:r>
                              <w:r>
                                <w:rPr>
                                  <w:w w:val="95"/>
                                  <w:position w:val="14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237" y="982"/>
                            <a:ext cx="54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14E2" w:rsidRDefault="008814E2" w:rsidP="008814E2">
                              <w:pPr>
                                <w:tabs>
                                  <w:tab w:val="left" w:pos="394"/>
                                </w:tabs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26" style="position:absolute;left:0;text-align:left;margin-left:378.85pt;margin-top:37.5pt;width:61.5pt;height:24.85pt;z-index:251659264;mso-position-horizontal-relative:page" coordorigin="7577,750" coordsize="123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">
                <v:shape id="AutoShape 3" o:spid="_x0000_s1027" style="position:absolute;left:7579;top:757;width:1228;height:462;visibility:visible;mso-wrap-style:square;v-text-anchor:top" coordsize="1228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3t+MQA&#10;AADaAAAADwAAAGRycy9kb3ducmV2LnhtbESPT2vCQBTE7wW/w/KEXopuWkqU6CrS4p9LD2pQvD2y&#10;zySYfbtktzH99m6h0OMwM79h5sveNKKj1teWFbyOExDEhdU1lwry43o0BeEDssbGMin4IQ/LxeBp&#10;jpm2d95TdwiliBD2GSqoQnCZlL6oyKAfW0ccvattDYYo21LqFu8Rbhr5liSpNFhzXKjQ0UdFxe3w&#10;bRSc1ps8Pef0cunKz/T9i25b5xKlnof9agYiUB/+w3/tnVYwgd8r8Qb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N7fjEAAAA2gAAAA8AAAAAAAAAAAAAAAAAmAIAAGRycy9k&#10;b3ducmV2LnhtbFBLBQYAAAAABAAEAPUAAACJAwAAAAA=&#10;" path="m,310l31,285t,l105,462t,l184,t,l1228,e" filled="f" strokeweight=".06pt">
                  <v:path arrowok="t" o:connecttype="custom" o:connectlocs="0,1068;31,1043;31,1043;105,1220;105,1220;184,758;184,758;1228,758" o:connectangles="0,0,0,0,0,0,0,0"/>
                </v:shape>
                <v:shape id="Freeform 4" o:spid="_x0000_s1028" style="position:absolute;left:7576;top:750;width:1230;height:470;visibility:visible;mso-wrap-style:square;v-text-anchor:top" coordsize="1230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6SkcIA&#10;AADaAAAADwAAAGRycy9kb3ducmV2LnhtbERPy04CMRTdm/gPzTVxY6AzaggZKIQYFCILnh9wnV6n&#10;E6e3Q1th4OvpwsTlyXmPp51txIl8qB0ryPsZCOLS6ZorBYf9e28IIkRkjY1jUnChANPJ/d0YC+3O&#10;vKXTLlYihXAoUIGJsS2kDKUhi6HvWuLEfTtvMSboK6k9nlO4beRzlg2kxZpTg8GW3gyVP7tfqyC8&#10;5i+Lr83iatb2Y577p88wWx2VenzoZiMQkbr4L/5zL7WCtDVdSTdAT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pKRwgAAANoAAAAPAAAAAAAAAAAAAAAAAJgCAABkcnMvZG93&#10;bnJldi54bWxQSwUGAAAAAAQABAD1AAAAhwMAAAAA&#10;" path="m1230,l180,,107,426,42,282,,315r6,7l25,305,98,470r16,l192,15r1038,l1230,xe" fillcolor="black" stroked="f">
                  <v:path arrowok="t" o:connecttype="custom" o:connectlocs="1230,750;180,750;107,1176;42,1032;0,1065;6,1072;25,1055;98,1220;114,1220;192,765;1230,765;1230,750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7743;top:784;width:1033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8814E2" w:rsidRDefault="008814E2" w:rsidP="008814E2">
                        <w:pPr>
                          <w:spacing w:line="415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11"/>
                            <w:w w:val="95"/>
                            <w:sz w:val="30"/>
                          </w:rPr>
                          <w:t>1</w:t>
                        </w:r>
                        <w:r>
                          <w:rPr>
                            <w:rFonts w:ascii="Symbol" w:hAnsi="Symbol"/>
                            <w:spacing w:val="11"/>
                            <w:w w:val="95"/>
                            <w:sz w:val="30"/>
                          </w:rPr>
                          <w:t></w:t>
                        </w:r>
                        <w:r>
                          <w:rPr>
                            <w:i/>
                            <w:spacing w:val="11"/>
                            <w:w w:val="95"/>
                            <w:sz w:val="30"/>
                          </w:rPr>
                          <w:t>T</w:t>
                        </w:r>
                        <w:r>
                          <w:rPr>
                            <w:i/>
                            <w:spacing w:val="5"/>
                            <w:w w:val="9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14"/>
                            <w:sz w:val="24"/>
                          </w:rPr>
                          <w:t>2</w:t>
                        </w:r>
                        <w:r>
                          <w:rPr>
                            <w:rFonts w:ascii="Symbol" w:hAnsi="Symbol"/>
                            <w:w w:val="95"/>
                            <w:sz w:val="30"/>
                          </w:rPr>
                          <w:t></w:t>
                        </w:r>
                        <w:r>
                          <w:rPr>
                            <w:w w:val="95"/>
                            <w:position w:val="14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6" o:spid="_x0000_s1030" type="#_x0000_t202" style="position:absolute;left:8237;top:982;width:543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8814E2" w:rsidRDefault="008814E2" w:rsidP="008814E2">
                        <w:pPr>
                          <w:tabs>
                            <w:tab w:val="left" w:pos="394"/>
                          </w:tabs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z w:val="24"/>
                          </w:rPr>
                          <w:tab/>
                          <w:t>п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В канале связи при емкостной паразитной связи (рис. 1.13) для схемы</w:t>
      </w:r>
      <w:r>
        <w:rPr>
          <w:spacing w:val="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нулевого</w:t>
      </w:r>
      <w:r>
        <w:rPr>
          <w:spacing w:val="-1"/>
        </w:rPr>
        <w:t xml:space="preserve"> </w:t>
      </w:r>
      <w:r>
        <w:t>провода помеха</w:t>
      </w:r>
      <w:r>
        <w:rPr>
          <w:spacing w:val="-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[3]</w:t>
      </w:r>
    </w:p>
    <w:p w:rsidR="008814E2" w:rsidRDefault="008814E2" w:rsidP="008814E2">
      <w:pPr>
        <w:jc w:val="both"/>
        <w:sectPr w:rsidR="008814E2">
          <w:pgSz w:w="11910" w:h="16840"/>
          <w:pgMar w:top="960" w:right="480" w:bottom="1200" w:left="640" w:header="0" w:footer="1002" w:gutter="0"/>
          <w:cols w:space="720"/>
        </w:sectPr>
      </w:pPr>
    </w:p>
    <w:p w:rsidR="008814E2" w:rsidRDefault="008814E2" w:rsidP="008814E2">
      <w:pPr>
        <w:spacing w:before="142"/>
        <w:ind w:left="3288"/>
        <w:rPr>
          <w:sz w:val="30"/>
        </w:rPr>
      </w:pPr>
      <w:r>
        <w:rPr>
          <w:i/>
          <w:spacing w:val="-1"/>
          <w:sz w:val="30"/>
        </w:rPr>
        <w:t>U</w:t>
      </w:r>
      <w:r>
        <w:rPr>
          <w:spacing w:val="-1"/>
          <w:position w:val="-5"/>
          <w:sz w:val="24"/>
        </w:rPr>
        <w:t>п.п</w:t>
      </w:r>
      <w:r>
        <w:rPr>
          <w:spacing w:val="17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33"/>
          <w:sz w:val="30"/>
        </w:rPr>
        <w:t xml:space="preserve"> </w:t>
      </w:r>
      <w:r>
        <w:rPr>
          <w:sz w:val="30"/>
        </w:rPr>
        <w:t>(</w:t>
      </w:r>
      <w:r>
        <w:rPr>
          <w:i/>
          <w:sz w:val="30"/>
        </w:rPr>
        <w:t>U</w:t>
      </w:r>
      <w:r>
        <w:rPr>
          <w:position w:val="-5"/>
          <w:sz w:val="24"/>
        </w:rPr>
        <w:t>1</w:t>
      </w:r>
      <w:r>
        <w:rPr>
          <w:i/>
          <w:sz w:val="30"/>
        </w:rPr>
        <w:t>C</w:t>
      </w:r>
      <w:r>
        <w:rPr>
          <w:position w:val="-5"/>
          <w:sz w:val="24"/>
        </w:rPr>
        <w:t>п1</w:t>
      </w:r>
      <w:r>
        <w:rPr>
          <w:spacing w:val="-13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i/>
          <w:sz w:val="30"/>
        </w:rPr>
        <w:t>U</w:t>
      </w:r>
      <w:r>
        <w:rPr>
          <w:position w:val="-5"/>
          <w:sz w:val="24"/>
        </w:rPr>
        <w:t>2</w:t>
      </w:r>
      <w:r>
        <w:rPr>
          <w:i/>
          <w:sz w:val="30"/>
        </w:rPr>
        <w:t>C</w:t>
      </w:r>
      <w:r>
        <w:rPr>
          <w:position w:val="-5"/>
          <w:sz w:val="24"/>
        </w:rPr>
        <w:t>п2</w:t>
      </w:r>
      <w:r>
        <w:rPr>
          <w:spacing w:val="-28"/>
          <w:position w:val="-5"/>
          <w:sz w:val="24"/>
        </w:rPr>
        <w:t xml:space="preserve"> </w:t>
      </w:r>
      <w:r>
        <w:rPr>
          <w:sz w:val="30"/>
        </w:rPr>
        <w:t>)</w:t>
      </w:r>
      <w:r>
        <w:rPr>
          <w:i/>
          <w:sz w:val="30"/>
        </w:rPr>
        <w:t>R</w:t>
      </w:r>
      <w:r>
        <w:rPr>
          <w:position w:val="-5"/>
          <w:sz w:val="24"/>
        </w:rPr>
        <w:t>к</w:t>
      </w:r>
      <w:r>
        <w:rPr>
          <w:rFonts w:ascii="Symbol" w:hAnsi="Symbol"/>
          <w:sz w:val="30"/>
        </w:rPr>
        <w:t></w:t>
      </w:r>
      <w:r>
        <w:rPr>
          <w:position w:val="-5"/>
          <w:sz w:val="24"/>
        </w:rPr>
        <w:t>п</w:t>
      </w:r>
      <w:r>
        <w:rPr>
          <w:spacing w:val="-7"/>
          <w:position w:val="-5"/>
          <w:sz w:val="24"/>
        </w:rPr>
        <w:t xml:space="preserve"> </w:t>
      </w:r>
      <w:r>
        <w:rPr>
          <w:sz w:val="30"/>
        </w:rPr>
        <w:t>/</w:t>
      </w:r>
    </w:p>
    <w:p w:rsidR="008814E2" w:rsidRDefault="008814E2" w:rsidP="008814E2">
      <w:pPr>
        <w:pStyle w:val="a3"/>
        <w:tabs>
          <w:tab w:val="left" w:pos="2461"/>
        </w:tabs>
        <w:spacing w:before="163"/>
        <w:ind w:left="1230"/>
      </w:pPr>
      <w:r>
        <w:br w:type="column"/>
        <w:t>,</w:t>
      </w:r>
      <w:r>
        <w:tab/>
        <w:t>(1.41)</w:t>
      </w:r>
    </w:p>
    <w:p w:rsidR="008814E2" w:rsidRDefault="008814E2" w:rsidP="008814E2">
      <w:pPr>
        <w:sectPr w:rsidR="008814E2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906" w:space="40"/>
            <w:col w:w="3844"/>
          </w:cols>
        </w:sectPr>
      </w:pPr>
    </w:p>
    <w:p w:rsidR="008814E2" w:rsidRDefault="008814E2" w:rsidP="008814E2">
      <w:pPr>
        <w:pStyle w:val="a3"/>
        <w:spacing w:before="27"/>
        <w:ind w:left="381"/>
      </w:pPr>
      <w:r>
        <w:t>где</w:t>
      </w:r>
    </w:p>
    <w:p w:rsidR="008814E2" w:rsidRDefault="008814E2" w:rsidP="008814E2">
      <w:pPr>
        <w:spacing w:before="30" w:line="374" w:lineRule="exact"/>
        <w:ind w:left="102"/>
        <w:rPr>
          <w:sz w:val="24"/>
        </w:rPr>
      </w:pPr>
      <w:r>
        <w:br w:type="column"/>
      </w:r>
      <w:r>
        <w:rPr>
          <w:i/>
          <w:position w:val="6"/>
          <w:sz w:val="30"/>
        </w:rPr>
        <w:t>C</w:t>
      </w:r>
      <w:r>
        <w:rPr>
          <w:sz w:val="24"/>
        </w:rPr>
        <w:t>п1</w:t>
      </w:r>
      <w:r>
        <w:rPr>
          <w:position w:val="6"/>
          <w:sz w:val="30"/>
        </w:rPr>
        <w:t>,</w:t>
      </w:r>
      <w:r>
        <w:rPr>
          <w:i/>
          <w:position w:val="6"/>
          <w:sz w:val="30"/>
        </w:rPr>
        <w:t>С</w:t>
      </w:r>
      <w:r>
        <w:rPr>
          <w:sz w:val="24"/>
        </w:rPr>
        <w:t>п2</w:t>
      </w:r>
    </w:p>
    <w:p w:rsidR="008814E2" w:rsidRDefault="008814E2" w:rsidP="008814E2">
      <w:pPr>
        <w:pStyle w:val="a5"/>
        <w:numPr>
          <w:ilvl w:val="0"/>
          <w:numId w:val="1"/>
        </w:numPr>
        <w:tabs>
          <w:tab w:val="left" w:pos="383"/>
        </w:tabs>
        <w:spacing w:before="27"/>
        <w:rPr>
          <w:sz w:val="30"/>
        </w:rPr>
      </w:pPr>
      <w:r>
        <w:rPr>
          <w:spacing w:val="-1"/>
          <w:sz w:val="30"/>
        </w:rPr>
        <w:br w:type="column"/>
      </w:r>
      <w:r>
        <w:rPr>
          <w:sz w:val="30"/>
        </w:rPr>
        <w:t>паразитные</w:t>
      </w:r>
      <w:r>
        <w:rPr>
          <w:spacing w:val="36"/>
          <w:sz w:val="30"/>
        </w:rPr>
        <w:t xml:space="preserve"> </w:t>
      </w:r>
      <w:r>
        <w:rPr>
          <w:sz w:val="30"/>
        </w:rPr>
        <w:t>емкости</w:t>
      </w:r>
      <w:r>
        <w:rPr>
          <w:spacing w:val="39"/>
          <w:sz w:val="30"/>
        </w:rPr>
        <w:t xml:space="preserve"> </w:t>
      </w:r>
      <w:r>
        <w:rPr>
          <w:sz w:val="30"/>
        </w:rPr>
        <w:t>канала</w:t>
      </w:r>
      <w:r>
        <w:rPr>
          <w:spacing w:val="39"/>
          <w:sz w:val="30"/>
        </w:rPr>
        <w:t xml:space="preserve"> </w:t>
      </w:r>
      <w:r>
        <w:rPr>
          <w:sz w:val="30"/>
        </w:rPr>
        <w:t>связи</w:t>
      </w:r>
      <w:r>
        <w:rPr>
          <w:spacing w:val="38"/>
          <w:sz w:val="30"/>
        </w:rPr>
        <w:t xml:space="preserve"> </w:t>
      </w:r>
      <w:r>
        <w:rPr>
          <w:sz w:val="30"/>
        </w:rPr>
        <w:t>с</w:t>
      </w:r>
      <w:r>
        <w:rPr>
          <w:spacing w:val="38"/>
          <w:sz w:val="30"/>
        </w:rPr>
        <w:t xml:space="preserve"> </w:t>
      </w:r>
      <w:r>
        <w:rPr>
          <w:sz w:val="30"/>
        </w:rPr>
        <w:t>фазными</w:t>
      </w:r>
      <w:r>
        <w:rPr>
          <w:spacing w:val="38"/>
          <w:sz w:val="30"/>
        </w:rPr>
        <w:t xml:space="preserve"> </w:t>
      </w:r>
      <w:r>
        <w:rPr>
          <w:sz w:val="30"/>
        </w:rPr>
        <w:t>проводами,</w:t>
      </w:r>
      <w:r>
        <w:rPr>
          <w:spacing w:val="37"/>
          <w:sz w:val="30"/>
        </w:rPr>
        <w:t xml:space="preserve"> </w:t>
      </w:r>
      <w:r>
        <w:rPr>
          <w:sz w:val="30"/>
        </w:rPr>
        <w:t>в</w:t>
      </w:r>
    </w:p>
    <w:p w:rsidR="008814E2" w:rsidRDefault="008814E2" w:rsidP="008814E2">
      <w:pPr>
        <w:rPr>
          <w:sz w:val="30"/>
        </w:rPr>
        <w:sectPr w:rsidR="008814E2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791" w:space="40"/>
            <w:col w:w="1097" w:space="39"/>
            <w:col w:w="8823"/>
          </w:cols>
        </w:sectPr>
      </w:pPr>
    </w:p>
    <w:p w:rsidR="008814E2" w:rsidRDefault="008814E2" w:rsidP="008814E2">
      <w:pPr>
        <w:pStyle w:val="a3"/>
        <w:spacing w:before="22"/>
        <w:ind w:left="381"/>
      </w:pPr>
      <w:r>
        <w:t>общем случае</w:t>
      </w:r>
    </w:p>
    <w:p w:rsidR="008814E2" w:rsidRDefault="008814E2" w:rsidP="008814E2">
      <w:pPr>
        <w:ind w:left="81"/>
        <w:rPr>
          <w:sz w:val="24"/>
        </w:rPr>
      </w:pPr>
      <w:r>
        <w:br w:type="column"/>
      </w:r>
      <w:r>
        <w:rPr>
          <w:i/>
          <w:spacing w:val="-4"/>
          <w:sz w:val="30"/>
        </w:rPr>
        <w:t>C</w:t>
      </w:r>
      <w:r>
        <w:rPr>
          <w:spacing w:val="-4"/>
          <w:position w:val="-5"/>
          <w:sz w:val="24"/>
        </w:rPr>
        <w:t>п1</w:t>
      </w:r>
      <w:r>
        <w:rPr>
          <w:spacing w:val="-5"/>
          <w:position w:val="-5"/>
          <w:sz w:val="24"/>
        </w:rPr>
        <w:t xml:space="preserve"> </w:t>
      </w:r>
      <w:r>
        <w:rPr>
          <w:rFonts w:ascii="Symbol" w:hAnsi="Symbol"/>
          <w:spacing w:val="-4"/>
          <w:sz w:val="30"/>
        </w:rPr>
        <w:t></w:t>
      </w:r>
      <w:r>
        <w:rPr>
          <w:spacing w:val="-34"/>
          <w:sz w:val="30"/>
        </w:rPr>
        <w:t xml:space="preserve"> </w:t>
      </w:r>
      <w:r>
        <w:rPr>
          <w:i/>
          <w:spacing w:val="-4"/>
          <w:sz w:val="30"/>
        </w:rPr>
        <w:t>С</w:t>
      </w:r>
      <w:r>
        <w:rPr>
          <w:spacing w:val="-4"/>
          <w:position w:val="-5"/>
          <w:sz w:val="24"/>
        </w:rPr>
        <w:t>п2</w:t>
      </w:r>
      <w:r>
        <w:rPr>
          <w:spacing w:val="-36"/>
          <w:position w:val="-5"/>
          <w:sz w:val="24"/>
        </w:rPr>
        <w:t xml:space="preserve"> </w:t>
      </w:r>
      <w:r>
        <w:rPr>
          <w:spacing w:val="-4"/>
          <w:sz w:val="30"/>
        </w:rPr>
        <w:t>;</w:t>
      </w:r>
      <w:r>
        <w:rPr>
          <w:spacing w:val="2"/>
          <w:sz w:val="30"/>
        </w:rPr>
        <w:t xml:space="preserve"> </w:t>
      </w:r>
      <w:r>
        <w:rPr>
          <w:rFonts w:ascii="Symbol" w:hAnsi="Symbol"/>
          <w:spacing w:val="-3"/>
          <w:sz w:val="30"/>
        </w:rPr>
        <w:t></w:t>
      </w:r>
      <w:r>
        <w:rPr>
          <w:spacing w:val="-3"/>
          <w:position w:val="-5"/>
          <w:sz w:val="24"/>
        </w:rPr>
        <w:t>п</w:t>
      </w:r>
    </w:p>
    <w:p w:rsidR="008814E2" w:rsidRDefault="008814E2" w:rsidP="008814E2">
      <w:pPr>
        <w:pStyle w:val="a5"/>
        <w:numPr>
          <w:ilvl w:val="0"/>
          <w:numId w:val="1"/>
        </w:numPr>
        <w:tabs>
          <w:tab w:val="left" w:pos="329"/>
        </w:tabs>
        <w:spacing w:before="22"/>
        <w:ind w:left="328" w:hanging="243"/>
        <w:rPr>
          <w:sz w:val="30"/>
        </w:rPr>
      </w:pPr>
      <w:r>
        <w:rPr>
          <w:spacing w:val="-1"/>
          <w:sz w:val="30"/>
        </w:rPr>
        <w:br w:type="column"/>
      </w:r>
      <w:r>
        <w:rPr>
          <w:sz w:val="30"/>
        </w:rPr>
        <w:t>частота</w:t>
      </w:r>
      <w:r>
        <w:rPr>
          <w:spacing w:val="12"/>
          <w:sz w:val="30"/>
        </w:rPr>
        <w:t xml:space="preserve"> </w:t>
      </w:r>
      <w:r>
        <w:rPr>
          <w:sz w:val="30"/>
        </w:rPr>
        <w:t>питающей</w:t>
      </w:r>
      <w:r>
        <w:rPr>
          <w:spacing w:val="11"/>
          <w:sz w:val="30"/>
        </w:rPr>
        <w:t xml:space="preserve"> </w:t>
      </w:r>
      <w:r>
        <w:rPr>
          <w:sz w:val="30"/>
        </w:rPr>
        <w:t>сети;</w:t>
      </w:r>
    </w:p>
    <w:p w:rsidR="008814E2" w:rsidRDefault="008814E2" w:rsidP="008814E2">
      <w:pPr>
        <w:spacing w:before="21"/>
        <w:ind w:left="97"/>
        <w:rPr>
          <w:sz w:val="24"/>
        </w:rPr>
      </w:pPr>
      <w:r>
        <w:br w:type="column"/>
      </w:r>
      <w:r>
        <w:rPr>
          <w:i/>
          <w:spacing w:val="-1"/>
          <w:sz w:val="30"/>
        </w:rPr>
        <w:t>R</w:t>
      </w:r>
      <w:r>
        <w:rPr>
          <w:spacing w:val="-1"/>
          <w:position w:val="-5"/>
          <w:sz w:val="24"/>
        </w:rPr>
        <w:t>к</w:t>
      </w:r>
      <w:r>
        <w:rPr>
          <w:spacing w:val="-24"/>
          <w:position w:val="-5"/>
          <w:sz w:val="24"/>
        </w:rPr>
        <w:t xml:space="preserve"> </w:t>
      </w:r>
      <w:r>
        <w:rPr>
          <w:spacing w:val="-1"/>
          <w:sz w:val="30"/>
        </w:rPr>
        <w:t>,</w:t>
      </w:r>
      <w:r>
        <w:rPr>
          <w:i/>
          <w:spacing w:val="-1"/>
          <w:sz w:val="30"/>
        </w:rPr>
        <w:t>Т</w:t>
      </w:r>
      <w:r>
        <w:rPr>
          <w:spacing w:val="-1"/>
          <w:position w:val="-5"/>
          <w:sz w:val="24"/>
        </w:rPr>
        <w:t>к</w:t>
      </w:r>
    </w:p>
    <w:p w:rsidR="008814E2" w:rsidRDefault="008814E2" w:rsidP="008814E2">
      <w:pPr>
        <w:pStyle w:val="a5"/>
        <w:numPr>
          <w:ilvl w:val="0"/>
          <w:numId w:val="1"/>
        </w:numPr>
        <w:tabs>
          <w:tab w:val="left" w:pos="341"/>
        </w:tabs>
        <w:spacing w:before="22"/>
        <w:ind w:left="340" w:hanging="243"/>
        <w:rPr>
          <w:sz w:val="30"/>
        </w:rPr>
      </w:pPr>
      <w:r>
        <w:rPr>
          <w:spacing w:val="-1"/>
          <w:sz w:val="30"/>
        </w:rPr>
        <w:br w:type="column"/>
      </w:r>
      <w:r>
        <w:rPr>
          <w:sz w:val="30"/>
        </w:rPr>
        <w:t>внутреннее</w:t>
      </w:r>
    </w:p>
    <w:p w:rsidR="008814E2" w:rsidRDefault="008814E2" w:rsidP="008814E2">
      <w:pPr>
        <w:rPr>
          <w:sz w:val="30"/>
        </w:rPr>
        <w:sectPr w:rsidR="008814E2">
          <w:type w:val="continuous"/>
          <w:pgSz w:w="11910" w:h="16840"/>
          <w:pgMar w:top="1240" w:right="480" w:bottom="280" w:left="640" w:header="720" w:footer="720" w:gutter="0"/>
          <w:cols w:num="5" w:space="720" w:equalWidth="0">
            <w:col w:w="2180" w:space="40"/>
            <w:col w:w="1740" w:space="39"/>
            <w:col w:w="3452" w:space="40"/>
            <w:col w:w="808" w:space="40"/>
            <w:col w:w="2451"/>
          </w:cols>
        </w:sectPr>
      </w:pPr>
    </w:p>
    <w:p w:rsidR="008814E2" w:rsidRDefault="008814E2" w:rsidP="008814E2">
      <w:pPr>
        <w:pStyle w:val="a3"/>
        <w:spacing w:before="7" w:line="345" w:lineRule="exact"/>
        <w:ind w:left="381"/>
      </w:pPr>
      <w:r>
        <w:t>сопротивление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постоянная</w:t>
      </w:r>
      <w:r>
        <w:rPr>
          <w:spacing w:val="-4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канала</w:t>
      </w:r>
      <w:r>
        <w:rPr>
          <w:spacing w:val="-4"/>
        </w:rPr>
        <w:t xml:space="preserve"> </w:t>
      </w:r>
      <w:r>
        <w:t>связи.</w:t>
      </w:r>
    </w:p>
    <w:p w:rsidR="008814E2" w:rsidRDefault="008814E2" w:rsidP="008814E2">
      <w:pPr>
        <w:pStyle w:val="a3"/>
        <w:spacing w:line="327" w:lineRule="exact"/>
        <w:ind w:left="921"/>
      </w:pPr>
      <w:r>
        <w:t>Из</w:t>
      </w:r>
      <w:r>
        <w:rPr>
          <w:spacing w:val="7"/>
        </w:rPr>
        <w:t xml:space="preserve"> </w:t>
      </w:r>
      <w:r>
        <w:t>(1.41)</w:t>
      </w:r>
      <w:r>
        <w:rPr>
          <w:spacing w:val="8"/>
        </w:rPr>
        <w:t xml:space="preserve"> </w:t>
      </w:r>
      <w:r>
        <w:t>видно,</w:t>
      </w:r>
      <w:r>
        <w:rPr>
          <w:spacing w:val="8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снижения</w:t>
      </w:r>
      <w:r>
        <w:rPr>
          <w:spacing w:val="8"/>
        </w:rPr>
        <w:t xml:space="preserve"> </w:t>
      </w:r>
      <w:r>
        <w:t>наводки</w:t>
      </w:r>
      <w:r>
        <w:rPr>
          <w:spacing w:val="8"/>
        </w:rPr>
        <w:t xml:space="preserve"> </w:t>
      </w:r>
      <w:r>
        <w:t>необходимо</w:t>
      </w:r>
      <w:r>
        <w:rPr>
          <w:spacing w:val="8"/>
        </w:rPr>
        <w:t xml:space="preserve"> </w:t>
      </w:r>
      <w:r>
        <w:t>добиваться</w:t>
      </w:r>
      <w:r>
        <w:rPr>
          <w:spacing w:val="10"/>
        </w:rPr>
        <w:t xml:space="preserve"> </w:t>
      </w:r>
      <w:r>
        <w:t>ра-</w:t>
      </w:r>
    </w:p>
    <w:p w:rsidR="008814E2" w:rsidRDefault="008814E2" w:rsidP="008814E2">
      <w:pPr>
        <w:spacing w:line="327" w:lineRule="exact"/>
        <w:sectPr w:rsidR="008814E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8814E2" w:rsidRDefault="008814E2" w:rsidP="008814E2">
      <w:pPr>
        <w:pStyle w:val="a3"/>
        <w:spacing w:before="21"/>
        <w:ind w:left="381"/>
      </w:pPr>
      <w:r>
        <w:rPr>
          <w:spacing w:val="-1"/>
        </w:rPr>
        <w:t>венства</w:t>
      </w:r>
    </w:p>
    <w:p w:rsidR="008814E2" w:rsidRDefault="008814E2" w:rsidP="008814E2">
      <w:pPr>
        <w:spacing w:before="3" w:line="397" w:lineRule="exact"/>
        <w:ind w:left="61"/>
        <w:rPr>
          <w:sz w:val="24"/>
        </w:rPr>
      </w:pPr>
      <w:r>
        <w:br w:type="column"/>
      </w:r>
      <w:r>
        <w:rPr>
          <w:i/>
          <w:spacing w:val="-5"/>
          <w:position w:val="6"/>
          <w:sz w:val="30"/>
        </w:rPr>
        <w:t>C</w:t>
      </w:r>
      <w:r>
        <w:rPr>
          <w:spacing w:val="-5"/>
          <w:sz w:val="24"/>
        </w:rPr>
        <w:t>п1</w:t>
      </w:r>
      <w:r>
        <w:rPr>
          <w:spacing w:val="-4"/>
          <w:sz w:val="24"/>
        </w:rPr>
        <w:t xml:space="preserve"> </w:t>
      </w:r>
      <w:r>
        <w:rPr>
          <w:rFonts w:ascii="Symbol" w:hAnsi="Symbol"/>
          <w:spacing w:val="-5"/>
          <w:position w:val="6"/>
          <w:sz w:val="30"/>
        </w:rPr>
        <w:t></w:t>
      </w:r>
      <w:r>
        <w:rPr>
          <w:spacing w:val="-39"/>
          <w:position w:val="6"/>
          <w:sz w:val="30"/>
        </w:rPr>
        <w:t xml:space="preserve"> </w:t>
      </w:r>
      <w:r>
        <w:rPr>
          <w:i/>
          <w:spacing w:val="-4"/>
          <w:position w:val="6"/>
          <w:sz w:val="30"/>
        </w:rPr>
        <w:t>С</w:t>
      </w:r>
      <w:r>
        <w:rPr>
          <w:spacing w:val="-4"/>
          <w:sz w:val="24"/>
        </w:rPr>
        <w:t>п2</w:t>
      </w:r>
    </w:p>
    <w:p w:rsidR="008814E2" w:rsidRDefault="008814E2" w:rsidP="008814E2">
      <w:pPr>
        <w:spacing w:line="400" w:lineRule="exact"/>
        <w:ind w:left="67"/>
        <w:rPr>
          <w:sz w:val="30"/>
        </w:rPr>
      </w:pPr>
      <w:r>
        <w:br w:type="column"/>
      </w:r>
      <w:r>
        <w:rPr>
          <w:sz w:val="30"/>
        </w:rPr>
        <w:t>и</w:t>
      </w:r>
      <w:r>
        <w:rPr>
          <w:spacing w:val="2"/>
          <w:sz w:val="30"/>
        </w:rPr>
        <w:t xml:space="preserve"> </w:t>
      </w:r>
      <w:r>
        <w:rPr>
          <w:i/>
          <w:sz w:val="30"/>
        </w:rPr>
        <w:t>U</w:t>
      </w:r>
      <w:r>
        <w:rPr>
          <w:position w:val="-5"/>
          <w:sz w:val="24"/>
        </w:rPr>
        <w:t>1</w:t>
      </w:r>
      <w:r>
        <w:rPr>
          <w:spacing w:val="-8"/>
          <w:position w:val="-5"/>
          <w:sz w:val="24"/>
        </w:rPr>
        <w:t xml:space="preserve"> </w:t>
      </w:r>
      <w:r>
        <w:rPr>
          <w:rFonts w:ascii="Symbol" w:hAnsi="Symbol"/>
          <w:spacing w:val="14"/>
          <w:sz w:val="30"/>
        </w:rPr>
        <w:t></w:t>
      </w:r>
      <w:r>
        <w:rPr>
          <w:i/>
          <w:spacing w:val="14"/>
          <w:sz w:val="30"/>
        </w:rPr>
        <w:t>U</w:t>
      </w:r>
      <w:r>
        <w:rPr>
          <w:spacing w:val="14"/>
          <w:position w:val="-5"/>
          <w:sz w:val="24"/>
        </w:rPr>
        <w:t>2</w:t>
      </w:r>
      <w:r>
        <w:rPr>
          <w:spacing w:val="14"/>
          <w:sz w:val="30"/>
        </w:rPr>
        <w:t>.</w:t>
      </w:r>
    </w:p>
    <w:p w:rsidR="008814E2" w:rsidRDefault="008814E2" w:rsidP="008814E2">
      <w:pPr>
        <w:spacing w:line="400" w:lineRule="exact"/>
        <w:rPr>
          <w:sz w:val="30"/>
        </w:rPr>
        <w:sectPr w:rsidR="008814E2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1356" w:space="40"/>
            <w:col w:w="1204" w:space="39"/>
            <w:col w:w="8151"/>
          </w:cols>
        </w:sectPr>
      </w:pPr>
    </w:p>
    <w:p w:rsidR="008814E2" w:rsidRDefault="008814E2" w:rsidP="008814E2">
      <w:pPr>
        <w:pStyle w:val="a3"/>
        <w:spacing w:before="20"/>
        <w:ind w:left="921"/>
      </w:pPr>
      <w:r>
        <w:t>Для</w:t>
      </w:r>
      <w:r>
        <w:rPr>
          <w:spacing w:val="50"/>
        </w:rPr>
        <w:t xml:space="preserve"> </w:t>
      </w:r>
      <w:r>
        <w:t>выполнения</w:t>
      </w:r>
      <w:r>
        <w:rPr>
          <w:spacing w:val="49"/>
        </w:rPr>
        <w:t xml:space="preserve"> </w:t>
      </w:r>
      <w:r>
        <w:t>равенства</w:t>
      </w:r>
    </w:p>
    <w:p w:rsidR="008814E2" w:rsidRDefault="008814E2" w:rsidP="008814E2">
      <w:pPr>
        <w:spacing w:before="2"/>
        <w:ind w:left="118"/>
        <w:rPr>
          <w:sz w:val="24"/>
        </w:rPr>
      </w:pPr>
      <w:r>
        <w:br w:type="column"/>
      </w:r>
      <w:r>
        <w:rPr>
          <w:i/>
          <w:spacing w:val="-5"/>
          <w:position w:val="6"/>
          <w:sz w:val="30"/>
        </w:rPr>
        <w:t>C</w:t>
      </w:r>
      <w:r>
        <w:rPr>
          <w:spacing w:val="-5"/>
          <w:sz w:val="24"/>
        </w:rPr>
        <w:t>п1</w:t>
      </w:r>
      <w:r>
        <w:rPr>
          <w:spacing w:val="-4"/>
          <w:sz w:val="24"/>
        </w:rPr>
        <w:t xml:space="preserve"> </w:t>
      </w:r>
      <w:r>
        <w:rPr>
          <w:rFonts w:ascii="Symbol" w:hAnsi="Symbol"/>
          <w:spacing w:val="-5"/>
          <w:position w:val="6"/>
          <w:sz w:val="30"/>
        </w:rPr>
        <w:t></w:t>
      </w:r>
      <w:r>
        <w:rPr>
          <w:spacing w:val="-39"/>
          <w:position w:val="6"/>
          <w:sz w:val="30"/>
        </w:rPr>
        <w:t xml:space="preserve"> </w:t>
      </w:r>
      <w:r>
        <w:rPr>
          <w:i/>
          <w:spacing w:val="-4"/>
          <w:position w:val="6"/>
          <w:sz w:val="30"/>
        </w:rPr>
        <w:t>С</w:t>
      </w:r>
      <w:r>
        <w:rPr>
          <w:spacing w:val="-4"/>
          <w:sz w:val="24"/>
        </w:rPr>
        <w:t>п2</w:t>
      </w:r>
    </w:p>
    <w:p w:rsidR="008814E2" w:rsidRDefault="008814E2" w:rsidP="008814E2">
      <w:pPr>
        <w:pStyle w:val="a3"/>
        <w:spacing w:before="20"/>
        <w:ind w:left="123"/>
      </w:pPr>
      <w:r>
        <w:br w:type="column"/>
        <w:t>необходимо</w:t>
      </w:r>
      <w:r>
        <w:rPr>
          <w:spacing w:val="49"/>
        </w:rPr>
        <w:t xml:space="preserve"> </w:t>
      </w:r>
      <w:r>
        <w:t>подводку</w:t>
      </w:r>
      <w:r>
        <w:rPr>
          <w:spacing w:val="50"/>
        </w:rPr>
        <w:t xml:space="preserve"> </w:t>
      </w:r>
      <w:r>
        <w:t>перемен-</w:t>
      </w:r>
    </w:p>
    <w:p w:rsidR="008814E2" w:rsidRDefault="008814E2" w:rsidP="008814E2">
      <w:pPr>
        <w:sectPr w:rsidR="008814E2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4492" w:space="40"/>
            <w:col w:w="1261" w:space="39"/>
            <w:col w:w="4958"/>
          </w:cols>
        </w:sectPr>
      </w:pPr>
    </w:p>
    <w:p w:rsidR="008814E2" w:rsidRDefault="008814E2" w:rsidP="008814E2">
      <w:pPr>
        <w:pStyle w:val="a3"/>
        <w:ind w:left="381"/>
      </w:pPr>
      <w:r>
        <w:t>ных</w:t>
      </w:r>
      <w:r>
        <w:rPr>
          <w:spacing w:val="11"/>
        </w:rPr>
        <w:t xml:space="preserve"> </w:t>
      </w:r>
      <w:r>
        <w:t>напряжений</w:t>
      </w:r>
      <w:r>
        <w:rPr>
          <w:spacing w:val="11"/>
        </w:rPr>
        <w:t xml:space="preserve"> </w:t>
      </w:r>
      <w:r>
        <w:t>выполнять</w:t>
      </w:r>
      <w:r>
        <w:rPr>
          <w:spacing w:val="11"/>
        </w:rPr>
        <w:t xml:space="preserve"> </w:t>
      </w:r>
      <w:r>
        <w:t>симметричной</w:t>
      </w:r>
      <w:r>
        <w:rPr>
          <w:spacing w:val="14"/>
        </w:rPr>
        <w:t xml:space="preserve"> </w:t>
      </w:r>
      <w:r>
        <w:t>двухпроводной</w:t>
      </w:r>
      <w:r>
        <w:rPr>
          <w:spacing w:val="15"/>
        </w:rPr>
        <w:t xml:space="preserve"> </w:t>
      </w:r>
      <w:r>
        <w:t>линией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мини-</w:t>
      </w:r>
      <w:r>
        <w:rPr>
          <w:spacing w:val="-72"/>
        </w:rPr>
        <w:t xml:space="preserve"> </w:t>
      </w:r>
      <w:r>
        <w:t>мально</w:t>
      </w:r>
      <w:r>
        <w:rPr>
          <w:spacing w:val="40"/>
        </w:rPr>
        <w:t xml:space="preserve"> </w:t>
      </w:r>
      <w:r>
        <w:t>возможным</w:t>
      </w:r>
      <w:r>
        <w:rPr>
          <w:spacing w:val="40"/>
        </w:rPr>
        <w:t xml:space="preserve"> </w:t>
      </w:r>
      <w:r>
        <w:t>расстоянием</w:t>
      </w:r>
      <w:r>
        <w:rPr>
          <w:spacing w:val="40"/>
        </w:rPr>
        <w:t xml:space="preserve"> </w:t>
      </w:r>
      <w:r>
        <w:t>между</w:t>
      </w:r>
      <w:r>
        <w:rPr>
          <w:spacing w:val="41"/>
        </w:rPr>
        <w:t xml:space="preserve"> </w:t>
      </w:r>
      <w:r>
        <w:t>проводами,</w:t>
      </w:r>
      <w:r>
        <w:rPr>
          <w:spacing w:val="40"/>
        </w:rPr>
        <w:t xml:space="preserve"> </w:t>
      </w:r>
      <w:r>
        <w:t>чаще</w:t>
      </w:r>
      <w:r>
        <w:rPr>
          <w:spacing w:val="41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этого</w:t>
      </w:r>
    </w:p>
    <w:p w:rsidR="008814E2" w:rsidRDefault="008814E2" w:rsidP="008814E2">
      <w:pPr>
        <w:pStyle w:val="a3"/>
        <w:spacing w:line="351" w:lineRule="exact"/>
        <w:ind w:left="381"/>
      </w:pPr>
      <w:r>
        <w:t>используют</w:t>
      </w:r>
      <w:r>
        <w:rPr>
          <w:spacing w:val="31"/>
        </w:rPr>
        <w:t xml:space="preserve"> </w:t>
      </w:r>
      <w:r>
        <w:t>витую</w:t>
      </w:r>
      <w:r>
        <w:rPr>
          <w:spacing w:val="31"/>
        </w:rPr>
        <w:t xml:space="preserve"> </w:t>
      </w:r>
      <w:r>
        <w:t>пару.</w:t>
      </w:r>
      <w:r>
        <w:rPr>
          <w:spacing w:val="30"/>
        </w:rPr>
        <w:t xml:space="preserve"> </w:t>
      </w:r>
      <w:r>
        <w:t>Выполнение</w:t>
      </w:r>
      <w:r>
        <w:rPr>
          <w:spacing w:val="33"/>
        </w:rPr>
        <w:t xml:space="preserve"> </w:t>
      </w:r>
      <w:r>
        <w:t>равенства</w:t>
      </w:r>
      <w:r>
        <w:rPr>
          <w:spacing w:val="38"/>
        </w:rPr>
        <w:t xml:space="preserve"> </w:t>
      </w:r>
      <w:r>
        <w:rPr>
          <w:i/>
        </w:rPr>
        <w:t>U</w:t>
      </w:r>
      <w:r>
        <w:rPr>
          <w:vertAlign w:val="subscript"/>
        </w:rPr>
        <w:t>1</w:t>
      </w:r>
      <w:r>
        <w:rPr>
          <w:spacing w:val="-19"/>
        </w:rPr>
        <w:t xml:space="preserve"> </w:t>
      </w:r>
      <w:r>
        <w:rPr>
          <w:rFonts w:ascii="Symbol" w:hAnsi="Symbol"/>
          <w:spacing w:val="13"/>
        </w:rPr>
        <w:t></w:t>
      </w:r>
      <w:r>
        <w:rPr>
          <w:i/>
          <w:spacing w:val="13"/>
        </w:rPr>
        <w:t>U</w:t>
      </w:r>
      <w:r>
        <w:rPr>
          <w:spacing w:val="13"/>
          <w:vertAlign w:val="subscript"/>
        </w:rPr>
        <w:t>2</w:t>
      </w:r>
      <w:r>
        <w:rPr>
          <w:spacing w:val="78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зависит</w:t>
      </w:r>
      <w:r>
        <w:rPr>
          <w:spacing w:val="31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по-</w:t>
      </w:r>
    </w:p>
    <w:p w:rsidR="008814E2" w:rsidRDefault="008814E2" w:rsidP="008814E2">
      <w:pPr>
        <w:pStyle w:val="a3"/>
        <w:spacing w:before="52"/>
        <w:ind w:left="381"/>
      </w:pPr>
      <w:r>
        <w:t>требителя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общем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обеспечивается.</w:t>
      </w:r>
    </w:p>
    <w:p w:rsidR="008814E2" w:rsidRDefault="008814E2" w:rsidP="008814E2">
      <w:pPr>
        <w:sectPr w:rsidR="008814E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8814E2" w:rsidRDefault="008814E2" w:rsidP="008814E2">
      <w:pPr>
        <w:spacing w:before="67"/>
        <w:ind w:right="2965"/>
        <w:jc w:val="right"/>
        <w:rPr>
          <w:rFonts w:ascii="Symbol" w:hAnsi="Symbol"/>
          <w:sz w:val="28"/>
        </w:rPr>
      </w:pPr>
      <w:r>
        <w:rPr>
          <w:sz w:val="28"/>
        </w:rPr>
        <w:t>_</w:t>
      </w:r>
      <w:r>
        <w:rPr>
          <w:spacing w:val="18"/>
          <w:sz w:val="28"/>
        </w:rPr>
        <w:t xml:space="preserve"> </w:t>
      </w:r>
      <w:r>
        <w:rPr>
          <w:rFonts w:ascii="Symbol" w:hAnsi="Symbol"/>
          <w:position w:val="-8"/>
          <w:sz w:val="28"/>
        </w:rPr>
        <w:t></w:t>
      </w:r>
    </w:p>
    <w:p w:rsidR="008814E2" w:rsidRDefault="008814E2" w:rsidP="008814E2">
      <w:pPr>
        <w:spacing w:before="26"/>
        <w:ind w:left="3279"/>
        <w:rPr>
          <w:sz w:val="24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2106930</wp:posOffset>
                </wp:positionH>
                <wp:positionV relativeFrom="paragraph">
                  <wp:posOffset>72390</wp:posOffset>
                </wp:positionV>
                <wp:extent cx="3391535" cy="3181985"/>
                <wp:effectExtent l="1905" t="2540" r="0" b="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1535" cy="3181985"/>
                          <a:chOff x="3318" y="114"/>
                          <a:chExt cx="5341" cy="5011"/>
                        </a:xfrm>
                      </wpg:grpSpPr>
                      <pic:pic xmlns:pic="http://schemas.openxmlformats.org/drawingml/2006/picture">
                        <pic:nvPicPr>
                          <pic:cNvPr id="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7" y="113"/>
                            <a:ext cx="5272" cy="5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508" y="613"/>
                            <a:ext cx="1150" cy="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margin-left:165.9pt;margin-top:5.7pt;width:267.05pt;height:250.55pt;z-index:-251654144;mso-position-horizontal-relative:page" coordorigin="3318,114" coordsize="5341,5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3317;top:113;width:5272;height:50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ubYLDAAAA2gAAAA8AAABkcnMvZG93bnJldi54bWxEj81qwzAQhO+FvoPYQm+N7FJCcKKE0B9o&#10;Lwlx+wAba22JWCsjqY7Tp68ChR6HmfmGWW0m14uRQrSeFZSzAgRx47XlTsHX59vDAkRMyBp7z6Tg&#10;QhE269ubFVban/lAY506kSEcK1RgUhoqKWNjyGGc+YE4e60PDlOWoZM64DnDXS8fi2IuHVrOCwYH&#10;ejbUnOpvp+DFlpd9+VEv0vjzeiDbHtudCUrd303bJYhEU/oP/7XftYInuF7JN0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W5tgsMAAADaAAAADwAAAAAAAAAAAAAAAACf&#10;AgAAZHJzL2Rvd25yZXYueG1sUEsFBgAAAAAEAAQA9wAAAI8DAAAAAA==&#10;">
                  <v:imagedata r:id="rId7" o:title=""/>
                </v:shape>
                <v:rect id="Rectangle 11" o:spid="_x0000_s1028" style="position:absolute;left:7508;top:613;width:1150;height: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w10:wrap anchorx="page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4767580</wp:posOffset>
                </wp:positionH>
                <wp:positionV relativeFrom="paragraph">
                  <wp:posOffset>389255</wp:posOffset>
                </wp:positionV>
                <wp:extent cx="730250" cy="476250"/>
                <wp:effectExtent l="5080" t="5080" r="7620" b="1397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814E2" w:rsidRDefault="008814E2" w:rsidP="008814E2">
                            <w:pPr>
                              <w:spacing w:before="73"/>
                              <w:ind w:left="27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ВИП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375.4pt;margin-top:30.65pt;width:57.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" filled="f">
                <v:textbox inset="0,0,0,0">
                  <w:txbxContent>
                    <w:p w:rsidR="008814E2" w:rsidRDefault="008814E2" w:rsidP="008814E2">
                      <w:pPr>
                        <w:spacing w:before="73"/>
                        <w:ind w:left="272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ВИП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10"/>
          <w:sz w:val="28"/>
        </w:rPr>
        <w:t>U</w:t>
      </w:r>
      <w:r>
        <w:rPr>
          <w:spacing w:val="10"/>
          <w:position w:val="-6"/>
          <w:sz w:val="24"/>
        </w:rPr>
        <w:t>1</w:t>
      </w:r>
    </w:p>
    <w:p w:rsidR="008814E2" w:rsidRDefault="008814E2" w:rsidP="008814E2">
      <w:pPr>
        <w:pStyle w:val="a3"/>
        <w:spacing w:before="9"/>
        <w:rPr>
          <w:sz w:val="35"/>
        </w:rPr>
      </w:pPr>
    </w:p>
    <w:p w:rsidR="008814E2" w:rsidRDefault="008814E2" w:rsidP="008814E2">
      <w:pPr>
        <w:spacing w:line="372" w:lineRule="exact"/>
        <w:ind w:left="2595"/>
        <w:rPr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2488565</wp:posOffset>
                </wp:positionH>
                <wp:positionV relativeFrom="paragraph">
                  <wp:posOffset>163195</wp:posOffset>
                </wp:positionV>
                <wp:extent cx="128905" cy="197485"/>
                <wp:effectExtent l="2540" t="0" r="1905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14E2" w:rsidRDefault="008814E2" w:rsidP="008814E2">
                            <w:pPr>
                              <w:spacing w:line="310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2" type="#_x0000_t202" style="position:absolute;left:0;text-align:left;margin-left:195.95pt;margin-top:12.85pt;width:10.1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" filled="f" stroked="f">
                <v:textbox inset="0,0,0,0">
                  <w:txbxContent>
                    <w:p w:rsidR="008814E2" w:rsidRDefault="008814E2" w:rsidP="008814E2">
                      <w:pPr>
                        <w:spacing w:line="310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95"/>
          <w:sz w:val="30"/>
        </w:rPr>
        <w:t>U</w:t>
      </w:r>
      <w:r>
        <w:rPr>
          <w:i/>
          <w:spacing w:val="-38"/>
          <w:w w:val="95"/>
          <w:sz w:val="30"/>
        </w:rPr>
        <w:t xml:space="preserve"> </w:t>
      </w:r>
      <w:r>
        <w:rPr>
          <w:w w:val="95"/>
          <w:position w:val="-5"/>
          <w:sz w:val="24"/>
        </w:rPr>
        <w:t>п</w:t>
      </w:r>
    </w:p>
    <w:p w:rsidR="008814E2" w:rsidRDefault="008814E2" w:rsidP="008814E2">
      <w:pPr>
        <w:spacing w:line="256" w:lineRule="exact"/>
        <w:ind w:left="3530"/>
        <w:rPr>
          <w:sz w:val="24"/>
        </w:rPr>
      </w:pPr>
      <w:r>
        <w:rPr>
          <w:sz w:val="24"/>
        </w:rPr>
        <w:t>2</w:t>
      </w:r>
    </w:p>
    <w:p w:rsidR="008814E2" w:rsidRDefault="008814E2" w:rsidP="008814E2">
      <w:pPr>
        <w:pStyle w:val="a3"/>
        <w:rPr>
          <w:sz w:val="20"/>
        </w:rPr>
      </w:pPr>
    </w:p>
    <w:p w:rsidR="008814E2" w:rsidRDefault="008814E2" w:rsidP="008814E2">
      <w:pPr>
        <w:tabs>
          <w:tab w:val="left" w:pos="5674"/>
        </w:tabs>
        <w:spacing w:before="225"/>
        <w:ind w:left="2974"/>
        <w:rPr>
          <w:sz w:val="24"/>
        </w:rPr>
      </w:pPr>
      <w:r>
        <w:rPr>
          <w:i/>
          <w:position w:val="6"/>
          <w:sz w:val="30"/>
        </w:rPr>
        <w:t>C</w:t>
      </w:r>
      <w:r>
        <w:rPr>
          <w:sz w:val="24"/>
        </w:rPr>
        <w:t>п1</w:t>
      </w:r>
      <w:r>
        <w:rPr>
          <w:sz w:val="24"/>
        </w:rPr>
        <w:tab/>
      </w:r>
      <w:r>
        <w:rPr>
          <w:i/>
          <w:position w:val="6"/>
          <w:sz w:val="30"/>
        </w:rPr>
        <w:t>C</w:t>
      </w:r>
      <w:r>
        <w:rPr>
          <w:sz w:val="24"/>
        </w:rPr>
        <w:t>п2</w:t>
      </w:r>
    </w:p>
    <w:p w:rsidR="008814E2" w:rsidRDefault="008814E2" w:rsidP="008814E2">
      <w:pPr>
        <w:pStyle w:val="a3"/>
        <w:rPr>
          <w:sz w:val="20"/>
        </w:rPr>
      </w:pPr>
    </w:p>
    <w:p w:rsidR="008814E2" w:rsidRDefault="008814E2" w:rsidP="008814E2">
      <w:pPr>
        <w:pStyle w:val="a3"/>
        <w:rPr>
          <w:sz w:val="20"/>
        </w:rPr>
      </w:pPr>
    </w:p>
    <w:p w:rsidR="008814E2" w:rsidRDefault="008814E2" w:rsidP="008814E2">
      <w:pPr>
        <w:pStyle w:val="a3"/>
        <w:spacing w:before="6"/>
        <w:rPr>
          <w:sz w:val="27"/>
        </w:rPr>
      </w:pPr>
    </w:p>
    <w:p w:rsidR="008814E2" w:rsidRDefault="008814E2" w:rsidP="008814E2">
      <w:pPr>
        <w:rPr>
          <w:sz w:val="27"/>
        </w:rPr>
        <w:sectPr w:rsidR="008814E2">
          <w:pgSz w:w="11910" w:h="16840"/>
          <w:pgMar w:top="800" w:right="480" w:bottom="1200" w:left="640" w:header="0" w:footer="1002" w:gutter="0"/>
          <w:cols w:space="720"/>
        </w:sectPr>
      </w:pPr>
    </w:p>
    <w:p w:rsidR="008814E2" w:rsidRDefault="008814E2" w:rsidP="008814E2">
      <w:pPr>
        <w:tabs>
          <w:tab w:val="left" w:pos="6754"/>
        </w:tabs>
        <w:spacing w:before="88"/>
        <w:ind w:left="2453"/>
        <w:rPr>
          <w:sz w:val="24"/>
        </w:rPr>
      </w:pPr>
      <w:r>
        <w:rPr>
          <w:i/>
          <w:sz w:val="30"/>
        </w:rPr>
        <w:t>R</w:t>
      </w:r>
      <w:r>
        <w:rPr>
          <w:position w:val="-5"/>
          <w:sz w:val="24"/>
        </w:rPr>
        <w:t>c</w:t>
      </w:r>
      <w:r>
        <w:rPr>
          <w:position w:val="-5"/>
          <w:sz w:val="24"/>
        </w:rPr>
        <w:tab/>
      </w:r>
      <w:r>
        <w:rPr>
          <w:i/>
          <w:spacing w:val="-1"/>
          <w:sz w:val="30"/>
        </w:rPr>
        <w:t>C</w:t>
      </w:r>
      <w:r>
        <w:rPr>
          <w:spacing w:val="-1"/>
          <w:position w:val="-5"/>
          <w:sz w:val="24"/>
        </w:rPr>
        <w:t>к</w:t>
      </w:r>
    </w:p>
    <w:p w:rsidR="008814E2" w:rsidRDefault="008814E2" w:rsidP="008814E2">
      <w:pPr>
        <w:tabs>
          <w:tab w:val="left" w:pos="4301"/>
          <w:tab w:val="left" w:pos="6016"/>
        </w:tabs>
        <w:spacing w:before="12"/>
        <w:ind w:left="4028"/>
        <w:rPr>
          <w:sz w:val="28"/>
        </w:rPr>
      </w:pPr>
      <w:r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ab/>
        <w:t>Канал</w:t>
      </w:r>
      <w:r>
        <w:rPr>
          <w:spacing w:val="-2"/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>связи</w:t>
      </w:r>
      <w:r>
        <w:rPr>
          <w:sz w:val="28"/>
          <w:shd w:val="clear" w:color="auto" w:fill="FFFFFF"/>
        </w:rPr>
        <w:tab/>
      </w:r>
    </w:p>
    <w:p w:rsidR="008814E2" w:rsidRDefault="008814E2" w:rsidP="008814E2">
      <w:pPr>
        <w:spacing w:before="179"/>
        <w:ind w:left="2276"/>
        <w:rPr>
          <w:sz w:val="23"/>
        </w:rPr>
      </w:pPr>
      <w:r>
        <w:rPr>
          <w:i/>
          <w:spacing w:val="11"/>
          <w:sz w:val="28"/>
        </w:rPr>
        <w:t>E</w:t>
      </w:r>
      <w:r>
        <w:rPr>
          <w:spacing w:val="11"/>
          <w:position w:val="-5"/>
          <w:sz w:val="23"/>
        </w:rPr>
        <w:t>c</w:t>
      </w:r>
    </w:p>
    <w:p w:rsidR="008814E2" w:rsidRDefault="008814E2" w:rsidP="008814E2">
      <w:pPr>
        <w:spacing w:before="93"/>
        <w:ind w:left="915"/>
        <w:rPr>
          <w:sz w:val="23"/>
        </w:rPr>
      </w:pPr>
      <w:r>
        <w:br w:type="column"/>
      </w:r>
      <w:r>
        <w:rPr>
          <w:i/>
          <w:position w:val="6"/>
          <w:sz w:val="28"/>
        </w:rPr>
        <w:t>R</w:t>
      </w:r>
      <w:r>
        <w:rPr>
          <w:sz w:val="23"/>
        </w:rPr>
        <w:t>вх</w:t>
      </w:r>
    </w:p>
    <w:p w:rsidR="008814E2" w:rsidRDefault="008814E2" w:rsidP="008814E2">
      <w:pPr>
        <w:rPr>
          <w:sz w:val="23"/>
        </w:rPr>
        <w:sectPr w:rsidR="008814E2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7076" w:space="40"/>
            <w:col w:w="3674"/>
          </w:cols>
        </w:sectPr>
      </w:pPr>
    </w:p>
    <w:p w:rsidR="008814E2" w:rsidRDefault="008814E2" w:rsidP="008814E2">
      <w:pPr>
        <w:pStyle w:val="a3"/>
        <w:rPr>
          <w:sz w:val="20"/>
        </w:rPr>
      </w:pPr>
    </w:p>
    <w:p w:rsidR="008814E2" w:rsidRDefault="008814E2" w:rsidP="008814E2">
      <w:pPr>
        <w:pStyle w:val="a3"/>
        <w:rPr>
          <w:sz w:val="20"/>
        </w:rPr>
      </w:pPr>
    </w:p>
    <w:p w:rsidR="008814E2" w:rsidRDefault="008814E2" w:rsidP="008814E2">
      <w:pPr>
        <w:pStyle w:val="a3"/>
        <w:spacing w:before="1"/>
        <w:rPr>
          <w:sz w:val="21"/>
        </w:rPr>
      </w:pPr>
    </w:p>
    <w:p w:rsidR="008814E2" w:rsidRDefault="008814E2" w:rsidP="008814E2">
      <w:pPr>
        <w:spacing w:before="88"/>
        <w:ind w:left="3888" w:right="2127" w:hanging="1794"/>
        <w:rPr>
          <w:sz w:val="28"/>
        </w:rPr>
      </w:pPr>
      <w:r>
        <w:rPr>
          <w:sz w:val="28"/>
        </w:rPr>
        <w:t>Рис. 1.13. Схема емкостной внешней паразитной связи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первичной цепью ВИП</w:t>
      </w:r>
    </w:p>
    <w:p w:rsidR="008814E2" w:rsidRDefault="008814E2" w:rsidP="008814E2">
      <w:pPr>
        <w:pStyle w:val="a3"/>
        <w:spacing w:before="1"/>
      </w:pPr>
    </w:p>
    <w:p w:rsidR="008814E2" w:rsidRDefault="008814E2" w:rsidP="008814E2">
      <w:pPr>
        <w:pStyle w:val="a3"/>
        <w:ind w:left="1034"/>
      </w:pPr>
      <w:r>
        <w:t>Помехи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схеме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нулевым</w:t>
      </w:r>
      <w:r>
        <w:rPr>
          <w:spacing w:val="11"/>
        </w:rPr>
        <w:t xml:space="preserve"> </w:t>
      </w:r>
      <w:r>
        <w:t>проводом</w:t>
      </w:r>
      <w:r>
        <w:rPr>
          <w:spacing w:val="11"/>
        </w:rPr>
        <w:t xml:space="preserve"> </w:t>
      </w:r>
      <w:r>
        <w:t>можно</w:t>
      </w:r>
      <w:r>
        <w:rPr>
          <w:spacing w:val="12"/>
        </w:rPr>
        <w:t xml:space="preserve"> </w:t>
      </w:r>
      <w:r>
        <w:t>рассчитать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(1.41),</w:t>
      </w:r>
      <w:r>
        <w:rPr>
          <w:spacing w:val="11"/>
        </w:rPr>
        <w:t xml:space="preserve"> </w:t>
      </w:r>
      <w:r>
        <w:t>под-</w:t>
      </w:r>
    </w:p>
    <w:p w:rsidR="008814E2" w:rsidRDefault="008814E2" w:rsidP="008814E2">
      <w:pPr>
        <w:pStyle w:val="a3"/>
        <w:spacing w:before="3"/>
        <w:ind w:left="494"/>
      </w:pPr>
      <w:r>
        <w:t>ставив</w:t>
      </w:r>
      <w:r>
        <w:rPr>
          <w:spacing w:val="17"/>
        </w:rPr>
        <w:t xml:space="preserve"> </w:t>
      </w:r>
      <w:r>
        <w:rPr>
          <w:i/>
        </w:rPr>
        <w:t>U</w:t>
      </w:r>
      <w:r>
        <w:rPr>
          <w:vertAlign w:val="subscript"/>
        </w:rPr>
        <w:t>0</w:t>
      </w:r>
      <w:r>
        <w:rPr>
          <w:spacing w:val="46"/>
        </w:rPr>
        <w:t xml:space="preserve"> </w:t>
      </w:r>
      <w:r>
        <w:t>вместо</w:t>
      </w:r>
      <w:r>
        <w:rPr>
          <w:spacing w:val="15"/>
        </w:rPr>
        <w:t xml:space="preserve"> </w:t>
      </w:r>
      <w:r>
        <w:rPr>
          <w:i/>
          <w:spacing w:val="11"/>
        </w:rPr>
        <w:t>U</w:t>
      </w:r>
      <w:r>
        <w:rPr>
          <w:spacing w:val="11"/>
          <w:vertAlign w:val="subscript"/>
        </w:rPr>
        <w:t>2</w:t>
      </w:r>
      <w:r>
        <w:rPr>
          <w:spacing w:val="-41"/>
        </w:rPr>
        <w:t xml:space="preserve"> </w:t>
      </w:r>
      <w:r>
        <w:t>.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этом</w:t>
      </w:r>
      <w:r>
        <w:rPr>
          <w:spacing w:val="7"/>
        </w:rPr>
        <w:t xml:space="preserve"> </w:t>
      </w:r>
      <w:r>
        <w:t>случае</w:t>
      </w:r>
      <w:r>
        <w:rPr>
          <w:spacing w:val="8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снижения</w:t>
      </w:r>
      <w:r>
        <w:rPr>
          <w:spacing w:val="8"/>
        </w:rPr>
        <w:t xml:space="preserve"> </w:t>
      </w:r>
      <w:r>
        <w:t>наводки</w:t>
      </w:r>
      <w:r>
        <w:rPr>
          <w:spacing w:val="8"/>
        </w:rPr>
        <w:t xml:space="preserve"> </w:t>
      </w:r>
      <w:r>
        <w:t>имеется</w:t>
      </w:r>
      <w:r>
        <w:rPr>
          <w:spacing w:val="8"/>
        </w:rPr>
        <w:t xml:space="preserve"> </w:t>
      </w:r>
      <w:r>
        <w:t>только</w:t>
      </w:r>
    </w:p>
    <w:p w:rsidR="008814E2" w:rsidRDefault="008814E2" w:rsidP="008814E2">
      <w:pPr>
        <w:sectPr w:rsidR="008814E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8814E2" w:rsidRDefault="008814E2" w:rsidP="008814E2">
      <w:pPr>
        <w:pStyle w:val="a3"/>
        <w:spacing w:before="54"/>
        <w:ind w:left="494"/>
      </w:pPr>
      <w:r>
        <w:t>один</w:t>
      </w:r>
      <w:r>
        <w:rPr>
          <w:spacing w:val="-5"/>
        </w:rPr>
        <w:t xml:space="preserve"> </w:t>
      </w:r>
      <w:r>
        <w:t>путь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снижение</w:t>
      </w:r>
      <w:r>
        <w:rPr>
          <w:spacing w:val="-3"/>
        </w:rPr>
        <w:t xml:space="preserve"> </w:t>
      </w:r>
      <w:r>
        <w:t>паразитной</w:t>
      </w:r>
      <w:r>
        <w:rPr>
          <w:spacing w:val="-3"/>
        </w:rPr>
        <w:t xml:space="preserve"> </w:t>
      </w:r>
      <w:r>
        <w:t>емкости</w:t>
      </w:r>
    </w:p>
    <w:p w:rsidR="008814E2" w:rsidRDefault="008814E2" w:rsidP="008814E2">
      <w:pPr>
        <w:spacing w:before="54"/>
        <w:ind w:left="63"/>
        <w:rPr>
          <w:sz w:val="30"/>
        </w:rPr>
      </w:pPr>
      <w:r>
        <w:br w:type="column"/>
      </w:r>
      <w:r>
        <w:rPr>
          <w:i/>
          <w:sz w:val="30"/>
        </w:rPr>
        <w:t>C</w:t>
      </w:r>
      <w:r>
        <w:rPr>
          <w:position w:val="-5"/>
          <w:sz w:val="24"/>
        </w:rPr>
        <w:t>п1</w:t>
      </w:r>
      <w:r>
        <w:rPr>
          <w:sz w:val="30"/>
        </w:rPr>
        <w:t>.</w:t>
      </w:r>
    </w:p>
    <w:p w:rsidR="008814E2" w:rsidRDefault="008814E2" w:rsidP="008814E2">
      <w:pPr>
        <w:rPr>
          <w:sz w:val="30"/>
        </w:rPr>
        <w:sectPr w:rsidR="008814E2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5969" w:space="40"/>
            <w:col w:w="4781"/>
          </w:cols>
        </w:sectPr>
      </w:pPr>
    </w:p>
    <w:p w:rsidR="008814E2" w:rsidRDefault="008814E2" w:rsidP="008814E2">
      <w:pPr>
        <w:pStyle w:val="a3"/>
        <w:spacing w:before="7"/>
        <w:ind w:left="494" w:right="756" w:firstLine="539"/>
        <w:jc w:val="both"/>
      </w:pPr>
      <w:r>
        <w:t>Вторая причина появления наводки с частотой питающей сети заклю-</w:t>
      </w:r>
      <w:r>
        <w:rPr>
          <w:spacing w:val="-72"/>
        </w:rPr>
        <w:t xml:space="preserve"> </w:t>
      </w:r>
      <w:r>
        <w:t>чается в</w:t>
      </w:r>
      <w:r>
        <w:rPr>
          <w:spacing w:val="-1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общих проводов.</w:t>
      </w:r>
    </w:p>
    <w:p w:rsidR="008814E2" w:rsidRDefault="008814E2" w:rsidP="008814E2">
      <w:pPr>
        <w:pStyle w:val="a3"/>
        <w:ind w:left="493" w:right="536" w:firstLine="540"/>
        <w:jc w:val="both"/>
      </w:pPr>
      <w:r>
        <w:rPr>
          <w:i/>
        </w:rPr>
        <w:t xml:space="preserve">Просачивание информационных сигналов в цепи заземления. </w:t>
      </w:r>
      <w:r>
        <w:t>Кроме за-</w:t>
      </w:r>
      <w:r>
        <w:rPr>
          <w:spacing w:val="1"/>
        </w:rPr>
        <w:t xml:space="preserve"> </w:t>
      </w:r>
      <w:r>
        <w:t>земляющих</w:t>
      </w:r>
      <w:r>
        <w:rPr>
          <w:spacing w:val="1"/>
        </w:rPr>
        <w:t xml:space="preserve"> </w:t>
      </w:r>
      <w:r>
        <w:t>проводников,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ТСПИ с контуром заземления, гальваническую связь с землей могут иметь</w:t>
      </w:r>
      <w:r>
        <w:rPr>
          <w:spacing w:val="1"/>
        </w:rPr>
        <w:t xml:space="preserve"> </w:t>
      </w:r>
      <w:r>
        <w:t>различные проводники, выходящие за пределы контролируемой зоны. К</w:t>
      </w:r>
      <w:r>
        <w:rPr>
          <w:spacing w:val="1"/>
        </w:rPr>
        <w:t xml:space="preserve"> </w:t>
      </w:r>
      <w:r>
        <w:t>ним относятся нулевой провод сети электропитания, экраны (металличе-</w:t>
      </w:r>
      <w:r>
        <w:rPr>
          <w:spacing w:val="1"/>
        </w:rPr>
        <w:t xml:space="preserve"> </w:t>
      </w:r>
      <w:r>
        <w:t>ские</w:t>
      </w:r>
      <w:r>
        <w:rPr>
          <w:spacing w:val="1"/>
        </w:rPr>
        <w:t xml:space="preserve"> </w:t>
      </w:r>
      <w:r>
        <w:t>оболочки)</w:t>
      </w:r>
      <w:r>
        <w:rPr>
          <w:spacing w:val="1"/>
        </w:rPr>
        <w:t xml:space="preserve"> </w:t>
      </w:r>
      <w:r>
        <w:t>соединительных</w:t>
      </w:r>
      <w:r>
        <w:rPr>
          <w:spacing w:val="1"/>
        </w:rPr>
        <w:t xml:space="preserve"> </w:t>
      </w:r>
      <w:r>
        <w:t>кабелей,</w:t>
      </w:r>
      <w:r>
        <w:rPr>
          <w:spacing w:val="1"/>
        </w:rPr>
        <w:t xml:space="preserve"> </w:t>
      </w:r>
      <w:r>
        <w:t>металлические</w:t>
      </w:r>
      <w:r>
        <w:rPr>
          <w:spacing w:val="1"/>
        </w:rPr>
        <w:t xml:space="preserve"> </w:t>
      </w:r>
      <w:r>
        <w:t>трубы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отопления и водоснабжения, металлическая арматура железобетонных кон-</w:t>
      </w:r>
      <w:r>
        <w:rPr>
          <w:spacing w:val="-72"/>
        </w:rPr>
        <w:t xml:space="preserve"> </w:t>
      </w:r>
      <w:r>
        <w:t>струкций и т.д. Все эти проводники совместно с заземляющим устройством</w:t>
      </w:r>
      <w:r>
        <w:rPr>
          <w:spacing w:val="-72"/>
        </w:rPr>
        <w:t xml:space="preserve"> </w:t>
      </w:r>
      <w:r>
        <w:t>образуют разветвленную систему заземления, в которой могут наводиться</w:t>
      </w:r>
      <w:r>
        <w:rPr>
          <w:spacing w:val="1"/>
        </w:rPr>
        <w:t xml:space="preserve"> </w:t>
      </w:r>
      <w:r>
        <w:t>информационные сигналы. Кроме того, в грунте вокруг заземляющего уст-</w:t>
      </w:r>
      <w:r>
        <w:rPr>
          <w:spacing w:val="1"/>
        </w:rPr>
        <w:t xml:space="preserve"> </w:t>
      </w:r>
      <w:r>
        <w:t>ройства возникает электромагнитное поле, которое также является источ-</w:t>
      </w:r>
      <w:r>
        <w:rPr>
          <w:spacing w:val="1"/>
        </w:rPr>
        <w:t xml:space="preserve"> </w:t>
      </w:r>
      <w:r>
        <w:t>ником</w:t>
      </w:r>
      <w:r>
        <w:rPr>
          <w:spacing w:val="-1"/>
        </w:rPr>
        <w:t xml:space="preserve"> </w:t>
      </w:r>
      <w:r>
        <w:t>информации.</w:t>
      </w:r>
    </w:p>
    <w:p w:rsidR="008814E2" w:rsidRDefault="008814E2" w:rsidP="008814E2">
      <w:pPr>
        <w:pStyle w:val="a3"/>
        <w:ind w:left="494" w:right="535" w:firstLine="539"/>
        <w:jc w:val="both"/>
      </w:pPr>
      <w:r>
        <w:t>Перехват информационных сигналов по электрическим каналам утеч-</w:t>
      </w:r>
      <w:r>
        <w:rPr>
          <w:spacing w:val="1"/>
        </w:rPr>
        <w:t xml:space="preserve"> </w:t>
      </w:r>
      <w:r>
        <w:t>ки</w:t>
      </w:r>
      <w:r>
        <w:rPr>
          <w:spacing w:val="1"/>
        </w:rPr>
        <w:t xml:space="preserve"> </w:t>
      </w:r>
      <w:r>
        <w:t>возможен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подключения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соединительным</w:t>
      </w:r>
      <w:r>
        <w:rPr>
          <w:spacing w:val="-72"/>
        </w:rPr>
        <w:t xml:space="preserve"> </w:t>
      </w:r>
      <w:r>
        <w:t>линиям ВТСС и посторонним проводникам специальных устройств съема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перехвата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специальные средства</w:t>
      </w:r>
      <w:r>
        <w:rPr>
          <w:spacing w:val="1"/>
        </w:rPr>
        <w:t xml:space="preserve"> </w:t>
      </w:r>
      <w:r>
        <w:t>радио-</w:t>
      </w:r>
      <w:r>
        <w:rPr>
          <w:spacing w:val="-1"/>
        </w:rPr>
        <w:t xml:space="preserve"> </w:t>
      </w:r>
      <w:r>
        <w:t>и радиотехнической</w:t>
      </w:r>
      <w:r>
        <w:rPr>
          <w:spacing w:val="-1"/>
        </w:rPr>
        <w:t xml:space="preserve"> </w:t>
      </w:r>
      <w:r>
        <w:t>разведки.</w:t>
      </w:r>
    </w:p>
    <w:p w:rsidR="008814E2" w:rsidRDefault="008814E2" w:rsidP="008814E2">
      <w:pPr>
        <w:jc w:val="both"/>
        <w:sectPr w:rsidR="008814E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8814E2" w:rsidRDefault="008814E2" w:rsidP="008814E2">
      <w:pPr>
        <w:spacing w:before="58"/>
        <w:ind w:left="381" w:right="648" w:firstLine="540"/>
        <w:jc w:val="both"/>
        <w:rPr>
          <w:sz w:val="30"/>
        </w:rPr>
      </w:pPr>
      <w:r>
        <w:rPr>
          <w:i/>
          <w:sz w:val="30"/>
        </w:rPr>
        <w:t xml:space="preserve">Съем информации по электрическим каналам утечки информации. </w:t>
      </w:r>
      <w:r>
        <w:rPr>
          <w:sz w:val="30"/>
        </w:rPr>
        <w:t>Для</w:t>
      </w:r>
      <w:r>
        <w:rPr>
          <w:spacing w:val="-72"/>
          <w:sz w:val="30"/>
        </w:rPr>
        <w:t xml:space="preserve"> </w:t>
      </w:r>
      <w:r>
        <w:rPr>
          <w:sz w:val="30"/>
        </w:rPr>
        <w:t>съема информации, обрабатываемой в ТСПИ, применяют главным образом</w:t>
      </w:r>
      <w:r>
        <w:rPr>
          <w:spacing w:val="-72"/>
          <w:sz w:val="30"/>
        </w:rPr>
        <w:t xml:space="preserve"> </w:t>
      </w:r>
      <w:r>
        <w:rPr>
          <w:sz w:val="30"/>
        </w:rPr>
        <w:t xml:space="preserve">электронные устройства перехвата информации – </w:t>
      </w:r>
      <w:r>
        <w:rPr>
          <w:i/>
          <w:sz w:val="30"/>
        </w:rPr>
        <w:t>закладные устройства.</w:t>
      </w:r>
      <w:r>
        <w:rPr>
          <w:i/>
          <w:spacing w:val="1"/>
          <w:sz w:val="30"/>
        </w:rPr>
        <w:t xml:space="preserve"> </w:t>
      </w:r>
      <w:r>
        <w:rPr>
          <w:sz w:val="30"/>
        </w:rPr>
        <w:t>Электронные</w:t>
      </w:r>
      <w:r>
        <w:rPr>
          <w:spacing w:val="1"/>
          <w:sz w:val="30"/>
        </w:rPr>
        <w:t xml:space="preserve"> </w:t>
      </w:r>
      <w:r>
        <w:rPr>
          <w:sz w:val="30"/>
        </w:rPr>
        <w:t>устройства</w:t>
      </w:r>
      <w:r>
        <w:rPr>
          <w:spacing w:val="1"/>
          <w:sz w:val="30"/>
        </w:rPr>
        <w:t xml:space="preserve"> </w:t>
      </w:r>
      <w:r>
        <w:rPr>
          <w:sz w:val="30"/>
        </w:rPr>
        <w:t>перехвата</w:t>
      </w:r>
      <w:r>
        <w:rPr>
          <w:spacing w:val="1"/>
          <w:sz w:val="30"/>
        </w:rPr>
        <w:t xml:space="preserve"> </w:t>
      </w:r>
      <w:r>
        <w:rPr>
          <w:sz w:val="30"/>
        </w:rPr>
        <w:t>информации,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устанавливаемые</w:t>
      </w:r>
      <w:r>
        <w:rPr>
          <w:spacing w:val="76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ТСПИ, иногда называют </w:t>
      </w:r>
      <w:r>
        <w:rPr>
          <w:i/>
          <w:sz w:val="30"/>
        </w:rPr>
        <w:t xml:space="preserve">аппаратными закладками. </w:t>
      </w:r>
      <w:r>
        <w:rPr>
          <w:sz w:val="30"/>
        </w:rPr>
        <w:t>Они представляют со-</w:t>
      </w:r>
      <w:r>
        <w:rPr>
          <w:spacing w:val="1"/>
          <w:sz w:val="30"/>
        </w:rPr>
        <w:t xml:space="preserve"> </w:t>
      </w:r>
      <w:r>
        <w:rPr>
          <w:sz w:val="30"/>
        </w:rPr>
        <w:t>бой</w:t>
      </w:r>
      <w:r>
        <w:rPr>
          <w:spacing w:val="1"/>
          <w:sz w:val="30"/>
        </w:rPr>
        <w:t xml:space="preserve"> </w:t>
      </w:r>
      <w:r>
        <w:rPr>
          <w:sz w:val="30"/>
        </w:rPr>
        <w:t>мини-передатчики,</w:t>
      </w:r>
      <w:r>
        <w:rPr>
          <w:spacing w:val="1"/>
          <w:sz w:val="30"/>
        </w:rPr>
        <w:t xml:space="preserve"> </w:t>
      </w:r>
      <w:r>
        <w:rPr>
          <w:sz w:val="30"/>
        </w:rPr>
        <w:t>излучение</w:t>
      </w:r>
      <w:r>
        <w:rPr>
          <w:spacing w:val="1"/>
          <w:sz w:val="30"/>
        </w:rPr>
        <w:t xml:space="preserve"> </w:t>
      </w:r>
      <w:r>
        <w:rPr>
          <w:sz w:val="30"/>
        </w:rPr>
        <w:t>которых</w:t>
      </w:r>
      <w:r>
        <w:rPr>
          <w:spacing w:val="1"/>
          <w:sz w:val="30"/>
        </w:rPr>
        <w:t xml:space="preserve"> </w:t>
      </w:r>
      <w:r>
        <w:rPr>
          <w:sz w:val="30"/>
        </w:rPr>
        <w:t>модулируется</w:t>
      </w:r>
      <w:r>
        <w:rPr>
          <w:spacing w:val="1"/>
          <w:sz w:val="30"/>
        </w:rPr>
        <w:t xml:space="preserve"> </w:t>
      </w:r>
      <w:r>
        <w:rPr>
          <w:sz w:val="30"/>
        </w:rPr>
        <w:t>информацион-</w:t>
      </w:r>
      <w:r>
        <w:rPr>
          <w:spacing w:val="-72"/>
          <w:sz w:val="30"/>
        </w:rPr>
        <w:t xml:space="preserve"> </w:t>
      </w:r>
      <w:r>
        <w:rPr>
          <w:sz w:val="30"/>
        </w:rPr>
        <w:t>ным сигналом. Закладки устанавливаются в ТСПИ как иностранного так</w:t>
      </w:r>
      <w:r>
        <w:rPr>
          <w:spacing w:val="1"/>
          <w:sz w:val="30"/>
        </w:rPr>
        <w:t xml:space="preserve"> </w:t>
      </w:r>
      <w:r>
        <w:rPr>
          <w:sz w:val="30"/>
        </w:rPr>
        <w:t>отечественного</w:t>
      </w:r>
      <w:r>
        <w:rPr>
          <w:spacing w:val="-3"/>
          <w:sz w:val="30"/>
        </w:rPr>
        <w:t xml:space="preserve"> </w:t>
      </w:r>
      <w:r>
        <w:rPr>
          <w:sz w:val="30"/>
        </w:rPr>
        <w:t>производства.</w:t>
      </w:r>
    </w:p>
    <w:p w:rsidR="008814E2" w:rsidRDefault="008814E2" w:rsidP="008814E2">
      <w:pPr>
        <w:pStyle w:val="a3"/>
        <w:ind w:left="381" w:right="649" w:firstLine="539"/>
        <w:jc w:val="both"/>
      </w:pPr>
      <w:r>
        <w:t>Перехваченная с помощью закладных устройств информация или не-</w:t>
      </w:r>
      <w:r>
        <w:rPr>
          <w:spacing w:val="1"/>
        </w:rPr>
        <w:t xml:space="preserve"> </w:t>
      </w:r>
      <w:r>
        <w:t>посредственно передается по радиоканалу, или сначала накапливается на</w:t>
      </w:r>
      <w:r>
        <w:rPr>
          <w:spacing w:val="1"/>
        </w:rPr>
        <w:t xml:space="preserve"> </w:t>
      </w:r>
      <w:r>
        <w:t>специальном запоминающем устройстве, а уже затем по сигналу извне пе-</w:t>
      </w:r>
      <w:r>
        <w:rPr>
          <w:spacing w:val="1"/>
        </w:rPr>
        <w:t xml:space="preserve"> </w:t>
      </w:r>
      <w:r>
        <w:t>редается</w:t>
      </w:r>
      <w:r>
        <w:rPr>
          <w:spacing w:val="-1"/>
        </w:rPr>
        <w:t xml:space="preserve"> </w:t>
      </w:r>
      <w:r>
        <w:t>на запросивший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объект.</w:t>
      </w:r>
    </w:p>
    <w:p w:rsidR="008814E2" w:rsidRDefault="008814E2" w:rsidP="008814E2">
      <w:pPr>
        <w:pStyle w:val="a3"/>
        <w:ind w:left="381" w:right="649" w:firstLine="539"/>
        <w:jc w:val="both"/>
      </w:pPr>
      <w:r>
        <w:t>Электрический канал перехвата информации, передаваемой по кабель-</w:t>
      </w:r>
      <w:r>
        <w:rPr>
          <w:spacing w:val="1"/>
        </w:rPr>
        <w:t xml:space="preserve"> </w:t>
      </w:r>
      <w:r>
        <w:t>ным линиям связи, предполагает контактное подключение аппаратуры раз-</w:t>
      </w:r>
      <w:r>
        <w:rPr>
          <w:spacing w:val="1"/>
        </w:rPr>
        <w:t xml:space="preserve"> </w:t>
      </w:r>
      <w:r>
        <w:t>ведки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кабельным</w:t>
      </w:r>
      <w:r>
        <w:rPr>
          <w:spacing w:val="1"/>
        </w:rPr>
        <w:t xml:space="preserve"> </w:t>
      </w:r>
      <w:r>
        <w:t>линиям</w:t>
      </w:r>
      <w:r>
        <w:rPr>
          <w:spacing w:val="-2"/>
        </w:rPr>
        <w:t xml:space="preserve"> </w:t>
      </w:r>
      <w:r>
        <w:t>связи.</w:t>
      </w:r>
    </w:p>
    <w:p w:rsidR="008814E2" w:rsidRDefault="008814E2" w:rsidP="008814E2">
      <w:pPr>
        <w:pStyle w:val="a3"/>
        <w:ind w:left="380" w:right="649" w:firstLine="540"/>
        <w:jc w:val="both"/>
      </w:pPr>
      <w:r>
        <w:t>Самый простой способ – это непосредственное параллельное подклю-</w:t>
      </w:r>
      <w:r>
        <w:rPr>
          <w:spacing w:val="1"/>
        </w:rPr>
        <w:t xml:space="preserve"> </w:t>
      </w:r>
      <w:r>
        <w:t>чение к линии связи. Но данный факт легко обнаруживается, так как при-</w:t>
      </w:r>
      <w:r>
        <w:rPr>
          <w:spacing w:val="1"/>
        </w:rPr>
        <w:t xml:space="preserve"> </w:t>
      </w:r>
      <w:r>
        <w:t>водит к изменению характеристик линии связи за счет падения напряже-</w:t>
      </w:r>
      <w:r>
        <w:rPr>
          <w:spacing w:val="1"/>
        </w:rPr>
        <w:t xml:space="preserve"> </w:t>
      </w:r>
      <w:r>
        <w:t>ния. Поэтому средства разведки к линии связи подключаются или через</w:t>
      </w:r>
      <w:r>
        <w:rPr>
          <w:spacing w:val="1"/>
        </w:rPr>
        <w:t xml:space="preserve"> </w:t>
      </w:r>
      <w:r>
        <w:t>согласующее устройство, несколько снижающее падение напряжения, или</w:t>
      </w:r>
      <w:r>
        <w:rPr>
          <w:spacing w:val="1"/>
        </w:rPr>
        <w:t xml:space="preserve"> </w:t>
      </w:r>
      <w:r>
        <w:t>через специальные устройства компенсации падения напряжения. В по-</w:t>
      </w:r>
      <w:r>
        <w:rPr>
          <w:spacing w:val="1"/>
        </w:rPr>
        <w:t xml:space="preserve"> </w:t>
      </w:r>
      <w:r>
        <w:t>следнем случае аппаратура разведки и устройство компенсации падения</w:t>
      </w:r>
      <w:r>
        <w:rPr>
          <w:spacing w:val="1"/>
        </w:rPr>
        <w:t xml:space="preserve"> </w:t>
      </w:r>
      <w:r>
        <w:t>напряжения включаются в линию связи последовательно, что существенно</w:t>
      </w:r>
      <w:r>
        <w:rPr>
          <w:spacing w:val="1"/>
        </w:rPr>
        <w:t xml:space="preserve"> </w:t>
      </w:r>
      <w:r>
        <w:t>затрудняет</w:t>
      </w:r>
      <w:r>
        <w:rPr>
          <w:spacing w:val="-6"/>
        </w:rPr>
        <w:t xml:space="preserve"> </w:t>
      </w:r>
      <w:r>
        <w:t>обнаружение</w:t>
      </w:r>
      <w:r>
        <w:rPr>
          <w:spacing w:val="-5"/>
        </w:rPr>
        <w:t xml:space="preserve"> </w:t>
      </w:r>
      <w:r>
        <w:t>факта</w:t>
      </w:r>
      <w:r>
        <w:rPr>
          <w:spacing w:val="-4"/>
        </w:rPr>
        <w:t xml:space="preserve"> </w:t>
      </w:r>
      <w:r>
        <w:t>несанкционированного</w:t>
      </w:r>
      <w:r>
        <w:rPr>
          <w:spacing w:val="-5"/>
        </w:rPr>
        <w:t xml:space="preserve"> </w:t>
      </w:r>
      <w:r>
        <w:t>подключения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ней.</w:t>
      </w:r>
    </w:p>
    <w:p w:rsidR="008814E2" w:rsidRDefault="008814E2" w:rsidP="008814E2">
      <w:pPr>
        <w:pStyle w:val="a3"/>
        <w:ind w:left="381" w:right="649" w:firstLine="540"/>
        <w:jc w:val="both"/>
      </w:pPr>
      <w:r>
        <w:t>Контактный способ используется в основном для снятия информации с</w:t>
      </w:r>
      <w:r>
        <w:rPr>
          <w:spacing w:val="-72"/>
        </w:rPr>
        <w:t xml:space="preserve"> </w:t>
      </w:r>
      <w:r>
        <w:t>коаксиальных и низкочастотных кабелей связи. Для кабелей, внутри кото-</w:t>
      </w:r>
      <w:r>
        <w:rPr>
          <w:spacing w:val="1"/>
        </w:rPr>
        <w:t xml:space="preserve"> </w:t>
      </w:r>
      <w:r>
        <w:t>рых поддерживается повышенное давление воздуха, применяются устрой-</w:t>
      </w:r>
      <w:r>
        <w:rPr>
          <w:spacing w:val="1"/>
        </w:rPr>
        <w:t xml:space="preserve"> </w:t>
      </w:r>
      <w:r>
        <w:t>ства, исключающие его снижение, в результате чего предотвращается сра-</w:t>
      </w:r>
      <w:r>
        <w:rPr>
          <w:spacing w:val="1"/>
        </w:rPr>
        <w:t xml:space="preserve"> </w:t>
      </w:r>
      <w:r>
        <w:t>батывание</w:t>
      </w:r>
      <w:r>
        <w:rPr>
          <w:spacing w:val="1"/>
        </w:rPr>
        <w:t xml:space="preserve"> </w:t>
      </w:r>
      <w:r>
        <w:t>специальной</w:t>
      </w:r>
      <w:r>
        <w:rPr>
          <w:spacing w:val="3"/>
        </w:rPr>
        <w:t xml:space="preserve"> </w:t>
      </w:r>
      <w:r>
        <w:t>сигнализации.</w:t>
      </w:r>
    </w:p>
    <w:p w:rsidR="008814E2" w:rsidRDefault="008814E2" w:rsidP="008814E2">
      <w:pPr>
        <w:pStyle w:val="a3"/>
        <w:tabs>
          <w:tab w:val="left" w:pos="1087"/>
          <w:tab w:val="left" w:pos="2149"/>
          <w:tab w:val="left" w:pos="4050"/>
          <w:tab w:val="left" w:pos="5184"/>
          <w:tab w:val="left" w:pos="7312"/>
          <w:tab w:val="left" w:pos="8378"/>
          <w:tab w:val="left" w:pos="9438"/>
        </w:tabs>
        <w:ind w:left="381" w:right="648" w:firstLine="540"/>
        <w:jc w:val="right"/>
      </w:pPr>
      <w:r>
        <w:t>Электрический</w:t>
      </w:r>
      <w:r>
        <w:rPr>
          <w:spacing w:val="48"/>
        </w:rPr>
        <w:t xml:space="preserve"> </w:t>
      </w:r>
      <w:r>
        <w:t>канал</w:t>
      </w:r>
      <w:r>
        <w:rPr>
          <w:spacing w:val="49"/>
        </w:rPr>
        <w:t xml:space="preserve"> </w:t>
      </w:r>
      <w:r>
        <w:t>наиболее</w:t>
      </w:r>
      <w:r>
        <w:rPr>
          <w:spacing w:val="48"/>
        </w:rPr>
        <w:t xml:space="preserve"> </w:t>
      </w:r>
      <w:r>
        <w:t>часто</w:t>
      </w:r>
      <w:r>
        <w:rPr>
          <w:spacing w:val="49"/>
        </w:rPr>
        <w:t xml:space="preserve"> </w:t>
      </w:r>
      <w:r>
        <w:t>используется</w:t>
      </w:r>
      <w:r>
        <w:rPr>
          <w:spacing w:val="48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перехвата</w:t>
      </w:r>
      <w:r>
        <w:rPr>
          <w:spacing w:val="48"/>
        </w:rPr>
        <w:t xml:space="preserve"> </w:t>
      </w:r>
      <w:r>
        <w:t>те-</w:t>
      </w:r>
      <w:r>
        <w:rPr>
          <w:spacing w:val="-72"/>
        </w:rPr>
        <w:t xml:space="preserve"> </w:t>
      </w:r>
      <w:r>
        <w:t>лефонных</w:t>
      </w:r>
      <w:r>
        <w:rPr>
          <w:spacing w:val="38"/>
        </w:rPr>
        <w:t xml:space="preserve"> </w:t>
      </w:r>
      <w:r>
        <w:t>разговоров.</w:t>
      </w:r>
      <w:r>
        <w:rPr>
          <w:spacing w:val="39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этом</w:t>
      </w:r>
      <w:r>
        <w:rPr>
          <w:spacing w:val="38"/>
        </w:rPr>
        <w:t xml:space="preserve"> </w:t>
      </w:r>
      <w:r>
        <w:t>перехватываемая</w:t>
      </w:r>
      <w:r>
        <w:rPr>
          <w:spacing w:val="40"/>
        </w:rPr>
        <w:t xml:space="preserve"> </w:t>
      </w:r>
      <w:r>
        <w:t>информация</w:t>
      </w:r>
      <w:r>
        <w:rPr>
          <w:spacing w:val="38"/>
        </w:rPr>
        <w:t xml:space="preserve"> </w:t>
      </w:r>
      <w:r>
        <w:t>может</w:t>
      </w:r>
      <w:r>
        <w:rPr>
          <w:spacing w:val="39"/>
        </w:rPr>
        <w:t xml:space="preserve"> </w:t>
      </w:r>
      <w:r>
        <w:t>не-</w:t>
      </w:r>
      <w:r>
        <w:rPr>
          <w:spacing w:val="-72"/>
        </w:rPr>
        <w:t xml:space="preserve"> </w:t>
      </w:r>
      <w:r>
        <w:t>посредственно</w:t>
      </w:r>
      <w:r>
        <w:rPr>
          <w:spacing w:val="64"/>
        </w:rPr>
        <w:t xml:space="preserve"> </w:t>
      </w:r>
      <w:r>
        <w:t>записываться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диктофон</w:t>
      </w:r>
      <w:r>
        <w:rPr>
          <w:spacing w:val="68"/>
        </w:rPr>
        <w:t xml:space="preserve"> </w:t>
      </w:r>
      <w:r>
        <w:t>или</w:t>
      </w:r>
      <w:r>
        <w:rPr>
          <w:spacing w:val="65"/>
        </w:rPr>
        <w:t xml:space="preserve"> </w:t>
      </w:r>
      <w:r>
        <w:t>передаваться</w:t>
      </w:r>
      <w:r>
        <w:rPr>
          <w:spacing w:val="65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радиока-</w:t>
      </w:r>
      <w:r>
        <w:rPr>
          <w:spacing w:val="-72"/>
        </w:rPr>
        <w:t xml:space="preserve"> </w:t>
      </w:r>
      <w:r>
        <w:t>налу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пункт</w:t>
      </w:r>
      <w:r>
        <w:rPr>
          <w:spacing w:val="5"/>
        </w:rPr>
        <w:t xml:space="preserve"> </w:t>
      </w:r>
      <w:r>
        <w:t>приема</w:t>
      </w:r>
      <w:r>
        <w:rPr>
          <w:spacing w:val="7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ее</w:t>
      </w:r>
      <w:r>
        <w:rPr>
          <w:spacing w:val="6"/>
        </w:rPr>
        <w:t xml:space="preserve"> </w:t>
      </w:r>
      <w:r>
        <w:t>записи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анализа.</w:t>
      </w:r>
      <w:r>
        <w:rPr>
          <w:spacing w:val="5"/>
        </w:rPr>
        <w:t xml:space="preserve"> </w:t>
      </w:r>
      <w:r>
        <w:t>Устройства,</w:t>
      </w:r>
      <w:r>
        <w:rPr>
          <w:spacing w:val="6"/>
        </w:rPr>
        <w:t xml:space="preserve"> </w:t>
      </w:r>
      <w:r>
        <w:t>подключаемые</w:t>
      </w:r>
      <w:r>
        <w:rPr>
          <w:spacing w:val="7"/>
        </w:rPr>
        <w:t xml:space="preserve"> </w:t>
      </w:r>
      <w:r>
        <w:t>к</w:t>
      </w:r>
      <w:r>
        <w:rPr>
          <w:spacing w:val="-72"/>
        </w:rPr>
        <w:t xml:space="preserve"> </w:t>
      </w:r>
      <w:r>
        <w:t>телефонным</w:t>
      </w:r>
      <w:r>
        <w:rPr>
          <w:spacing w:val="14"/>
        </w:rPr>
        <w:t xml:space="preserve"> </w:t>
      </w:r>
      <w:r>
        <w:t>линиям</w:t>
      </w:r>
      <w:r>
        <w:rPr>
          <w:spacing w:val="14"/>
        </w:rPr>
        <w:t xml:space="preserve"> </w:t>
      </w:r>
      <w:r>
        <w:t>связи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комплексированные</w:t>
      </w:r>
      <w:r>
        <w:rPr>
          <w:spacing w:val="18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устройствами</w:t>
      </w:r>
      <w:r>
        <w:rPr>
          <w:spacing w:val="15"/>
        </w:rPr>
        <w:t xml:space="preserve"> </w:t>
      </w:r>
      <w:r>
        <w:t>передачи</w:t>
      </w:r>
      <w:r>
        <w:rPr>
          <w:spacing w:val="-72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 радиоканалу,</w:t>
      </w:r>
      <w:r>
        <w:rPr>
          <w:spacing w:val="75"/>
        </w:rPr>
        <w:t xml:space="preserve"> </w:t>
      </w:r>
      <w:r>
        <w:t>часто называют</w:t>
      </w:r>
      <w:r>
        <w:rPr>
          <w:spacing w:val="75"/>
        </w:rPr>
        <w:t xml:space="preserve"> </w:t>
      </w:r>
      <w:r>
        <w:rPr>
          <w:i/>
        </w:rPr>
        <w:t>телефонными</w:t>
      </w:r>
      <w:r>
        <w:rPr>
          <w:i/>
          <w:spacing w:val="75"/>
        </w:rPr>
        <w:t xml:space="preserve"> </w:t>
      </w:r>
      <w:r>
        <w:rPr>
          <w:i/>
        </w:rPr>
        <w:t>закладками.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сигнальных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контроля</w:t>
      </w:r>
      <w:r>
        <w:rPr>
          <w:spacing w:val="75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линии</w:t>
      </w:r>
      <w:r>
        <w:rPr>
          <w:spacing w:val="18"/>
        </w:rPr>
        <w:t xml:space="preserve"> </w:t>
      </w:r>
      <w:r>
        <w:t>связи,</w:t>
      </w:r>
      <w:r>
        <w:rPr>
          <w:spacing w:val="19"/>
        </w:rPr>
        <w:t xml:space="preserve"> </w:t>
      </w:r>
      <w:r>
        <w:t>ее</w:t>
      </w:r>
      <w:r>
        <w:rPr>
          <w:spacing w:val="19"/>
        </w:rPr>
        <w:t xml:space="preserve"> </w:t>
      </w:r>
      <w:r>
        <w:t>активного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реактивного</w:t>
      </w:r>
      <w:r>
        <w:rPr>
          <w:spacing w:val="19"/>
        </w:rPr>
        <w:t xml:space="preserve"> </w:t>
      </w:r>
      <w:r>
        <w:t>сопротивления</w:t>
      </w:r>
      <w:r>
        <w:rPr>
          <w:spacing w:val="21"/>
        </w:rPr>
        <w:t xml:space="preserve"> </w:t>
      </w:r>
      <w:r>
        <w:t>факт</w:t>
      </w:r>
      <w:r>
        <w:rPr>
          <w:spacing w:val="20"/>
        </w:rPr>
        <w:t xml:space="preserve"> </w:t>
      </w:r>
      <w:r>
        <w:t>контактного</w:t>
      </w:r>
      <w:r>
        <w:rPr>
          <w:spacing w:val="-72"/>
        </w:rPr>
        <w:t xml:space="preserve"> </w:t>
      </w:r>
      <w:r>
        <w:t>подключения</w:t>
      </w:r>
      <w:r>
        <w:rPr>
          <w:spacing w:val="19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ней</w:t>
      </w:r>
      <w:r>
        <w:rPr>
          <w:spacing w:val="19"/>
        </w:rPr>
        <w:t xml:space="preserve"> </w:t>
      </w:r>
      <w:r>
        <w:t>аппаратуры</w:t>
      </w:r>
      <w:r>
        <w:rPr>
          <w:spacing w:val="21"/>
        </w:rPr>
        <w:t xml:space="preserve"> </w:t>
      </w:r>
      <w:r>
        <w:t>разведки</w:t>
      </w:r>
      <w:r>
        <w:rPr>
          <w:spacing w:val="19"/>
        </w:rPr>
        <w:t xml:space="preserve"> </w:t>
      </w:r>
      <w:r>
        <w:t>будет</w:t>
      </w:r>
      <w:r>
        <w:rPr>
          <w:spacing w:val="20"/>
        </w:rPr>
        <w:t xml:space="preserve"> </w:t>
      </w:r>
      <w:r>
        <w:t>обнаружен.</w:t>
      </w:r>
      <w:r>
        <w:rPr>
          <w:spacing w:val="18"/>
        </w:rPr>
        <w:t xml:space="preserve"> </w:t>
      </w:r>
      <w:r>
        <w:t>Поэтому</w:t>
      </w:r>
      <w:r>
        <w:rPr>
          <w:spacing w:val="20"/>
        </w:rPr>
        <w:t xml:space="preserve"> </w:t>
      </w:r>
      <w:r>
        <w:t>спец-</w:t>
      </w:r>
      <w:r>
        <w:rPr>
          <w:spacing w:val="-72"/>
        </w:rPr>
        <w:t xml:space="preserve"> </w:t>
      </w:r>
      <w:r>
        <w:t>службы</w:t>
      </w:r>
      <w:r>
        <w:rPr>
          <w:spacing w:val="26"/>
        </w:rPr>
        <w:t xml:space="preserve"> </w:t>
      </w:r>
      <w:r>
        <w:t>наиболее</w:t>
      </w:r>
      <w:r>
        <w:rPr>
          <w:spacing w:val="24"/>
        </w:rPr>
        <w:t xml:space="preserve"> </w:t>
      </w:r>
      <w:r>
        <w:t>часто</w:t>
      </w:r>
      <w:r>
        <w:rPr>
          <w:spacing w:val="26"/>
        </w:rPr>
        <w:t xml:space="preserve"> </w:t>
      </w:r>
      <w:r>
        <w:t>используют</w:t>
      </w:r>
      <w:r>
        <w:rPr>
          <w:spacing w:val="25"/>
        </w:rPr>
        <w:t xml:space="preserve"> </w:t>
      </w:r>
      <w:r>
        <w:t>индуктивный</w:t>
      </w:r>
      <w:r>
        <w:rPr>
          <w:spacing w:val="26"/>
        </w:rPr>
        <w:t xml:space="preserve"> </w:t>
      </w:r>
      <w:r>
        <w:t>канал</w:t>
      </w:r>
      <w:r>
        <w:rPr>
          <w:spacing w:val="26"/>
        </w:rPr>
        <w:t xml:space="preserve"> </w:t>
      </w:r>
      <w:r>
        <w:t>перехвата</w:t>
      </w:r>
      <w:r>
        <w:rPr>
          <w:spacing w:val="25"/>
        </w:rPr>
        <w:t xml:space="preserve"> </w:t>
      </w:r>
      <w:r>
        <w:t>инфор-</w:t>
      </w:r>
      <w:r>
        <w:rPr>
          <w:spacing w:val="-72"/>
        </w:rPr>
        <w:t xml:space="preserve"> </w:t>
      </w:r>
      <w:r>
        <w:t>мации,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требующий</w:t>
      </w:r>
      <w:r>
        <w:rPr>
          <w:spacing w:val="40"/>
        </w:rPr>
        <w:t xml:space="preserve"> </w:t>
      </w:r>
      <w:r>
        <w:t>контактного</w:t>
      </w:r>
      <w:r>
        <w:rPr>
          <w:spacing w:val="43"/>
        </w:rPr>
        <w:t xml:space="preserve"> </w:t>
      </w:r>
      <w:r>
        <w:t>подключения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каналам</w:t>
      </w:r>
      <w:r>
        <w:rPr>
          <w:spacing w:val="41"/>
        </w:rPr>
        <w:t xml:space="preserve"> </w:t>
      </w:r>
      <w:r>
        <w:t>связи.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дан-</w:t>
      </w:r>
      <w:r>
        <w:rPr>
          <w:spacing w:val="-72"/>
        </w:rPr>
        <w:t xml:space="preserve"> </w:t>
      </w:r>
      <w:r>
        <w:t>ном</w:t>
      </w:r>
      <w:r>
        <w:tab/>
        <w:t>канале</w:t>
      </w:r>
      <w:r>
        <w:tab/>
        <w:t>используется</w:t>
      </w:r>
      <w:r>
        <w:tab/>
        <w:t>эффект</w:t>
      </w:r>
      <w:r>
        <w:tab/>
        <w:t>возникновения</w:t>
      </w:r>
      <w:r>
        <w:tab/>
        <w:t>вокруг</w:t>
      </w:r>
      <w:r>
        <w:tab/>
        <w:t>кабеля</w:t>
      </w:r>
      <w:r>
        <w:tab/>
        <w:t>связи</w:t>
      </w:r>
      <w:r>
        <w:rPr>
          <w:spacing w:val="-72"/>
        </w:rPr>
        <w:t xml:space="preserve"> </w:t>
      </w:r>
      <w:r>
        <w:t>электромагнитного</w:t>
      </w:r>
      <w:r>
        <w:rPr>
          <w:spacing w:val="6"/>
        </w:rPr>
        <w:t xml:space="preserve"> </w:t>
      </w:r>
      <w:r>
        <w:t>поля</w:t>
      </w:r>
      <w:r>
        <w:rPr>
          <w:spacing w:val="3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прохождении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нему</w:t>
      </w:r>
      <w:r>
        <w:rPr>
          <w:spacing w:val="5"/>
        </w:rPr>
        <w:t xml:space="preserve"> </w:t>
      </w:r>
      <w:r>
        <w:t>информационных</w:t>
      </w:r>
      <w:r>
        <w:rPr>
          <w:spacing w:val="5"/>
        </w:rPr>
        <w:t xml:space="preserve"> </w:t>
      </w:r>
      <w:r>
        <w:t>элек-</w:t>
      </w:r>
    </w:p>
    <w:p w:rsidR="008814E2" w:rsidRDefault="008814E2" w:rsidP="008814E2">
      <w:pPr>
        <w:jc w:val="right"/>
        <w:sectPr w:rsidR="008814E2">
          <w:pgSz w:w="11910" w:h="16840"/>
          <w:pgMar w:top="960" w:right="480" w:bottom="1200" w:left="640" w:header="0" w:footer="1002" w:gutter="0"/>
          <w:cols w:space="720"/>
        </w:sectPr>
      </w:pPr>
    </w:p>
    <w:p w:rsidR="008814E2" w:rsidRDefault="008814E2" w:rsidP="008814E2">
      <w:pPr>
        <w:pStyle w:val="a3"/>
        <w:spacing w:before="58"/>
        <w:ind w:left="493" w:right="536"/>
        <w:jc w:val="both"/>
      </w:pPr>
      <w:r>
        <w:t>трических сигналов, которые перехватываются специальными индукцион-</w:t>
      </w:r>
      <w:r>
        <w:rPr>
          <w:spacing w:val="1"/>
        </w:rPr>
        <w:t xml:space="preserve"> </w:t>
      </w:r>
      <w:r>
        <w:t>ными датчиками. Индукционные датчики используются в основном для</w:t>
      </w:r>
      <w:r>
        <w:rPr>
          <w:spacing w:val="1"/>
        </w:rPr>
        <w:t xml:space="preserve"> </w:t>
      </w:r>
      <w:r>
        <w:t>съема информации с симметричных высокочастотных кабелей. Сигналы с</w:t>
      </w:r>
      <w:r>
        <w:rPr>
          <w:spacing w:val="1"/>
        </w:rPr>
        <w:t xml:space="preserve"> </w:t>
      </w:r>
      <w:r>
        <w:t>датчиков усиливаются, осуществляется частотное разделение каналов, и</w:t>
      </w:r>
      <w:r>
        <w:rPr>
          <w:spacing w:val="1"/>
        </w:rPr>
        <w:t xml:space="preserve"> </w:t>
      </w:r>
      <w:r>
        <w:t>информация, передаваемая по отдельным каналам, записывается на магни-</w:t>
      </w:r>
      <w:r>
        <w:rPr>
          <w:spacing w:val="1"/>
        </w:rPr>
        <w:t xml:space="preserve"> </w:t>
      </w:r>
      <w:r>
        <w:t>тофон или высокочастотный сигнал записывается на специальный магни-</w:t>
      </w:r>
      <w:r>
        <w:rPr>
          <w:spacing w:val="1"/>
        </w:rPr>
        <w:t xml:space="preserve"> </w:t>
      </w:r>
      <w:r>
        <w:t>тофон.</w:t>
      </w:r>
    </w:p>
    <w:p w:rsidR="008814E2" w:rsidRDefault="008814E2" w:rsidP="008814E2">
      <w:pPr>
        <w:pStyle w:val="a3"/>
        <w:spacing w:line="235" w:lineRule="auto"/>
        <w:ind w:left="494" w:right="536" w:firstLine="538"/>
        <w:jc w:val="both"/>
      </w:pPr>
      <w:r>
        <w:t>Современные</w:t>
      </w:r>
      <w:r>
        <w:rPr>
          <w:spacing w:val="32"/>
        </w:rPr>
        <w:t xml:space="preserve"> </w:t>
      </w:r>
      <w:r>
        <w:t>индукционные</w:t>
      </w:r>
      <w:r>
        <w:rPr>
          <w:spacing w:val="30"/>
        </w:rPr>
        <w:t xml:space="preserve"> </w:t>
      </w:r>
      <w:r>
        <w:t>датчики</w:t>
      </w:r>
      <w:r>
        <w:rPr>
          <w:spacing w:val="32"/>
        </w:rPr>
        <w:t xml:space="preserve"> </w:t>
      </w:r>
      <w:r>
        <w:t>способны</w:t>
      </w:r>
      <w:r>
        <w:rPr>
          <w:spacing w:val="30"/>
        </w:rPr>
        <w:t xml:space="preserve"> </w:t>
      </w:r>
      <w:r>
        <w:t>снимать</w:t>
      </w:r>
      <w:r>
        <w:rPr>
          <w:spacing w:val="31"/>
        </w:rPr>
        <w:t xml:space="preserve"> </w:t>
      </w:r>
      <w:r>
        <w:t>информацию</w:t>
      </w:r>
      <w:r>
        <w:rPr>
          <w:spacing w:val="-7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кабелей,</w:t>
      </w:r>
      <w:r>
        <w:rPr>
          <w:spacing w:val="1"/>
        </w:rPr>
        <w:t xml:space="preserve"> </w:t>
      </w:r>
      <w:r>
        <w:t>защищенных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изоляцией,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двойной</w:t>
      </w:r>
      <w:r>
        <w:rPr>
          <w:spacing w:val="1"/>
        </w:rPr>
        <w:t xml:space="preserve"> </w:t>
      </w:r>
      <w:r>
        <w:t>броней</w:t>
      </w:r>
      <w:r>
        <w:rPr>
          <w:spacing w:val="1"/>
        </w:rPr>
        <w:t xml:space="preserve"> </w:t>
      </w:r>
      <w:r>
        <w:t>из</w:t>
      </w:r>
      <w:r>
        <w:rPr>
          <w:spacing w:val="-72"/>
        </w:rPr>
        <w:t xml:space="preserve"> </w:t>
      </w:r>
      <w:r>
        <w:t>стальной</w:t>
      </w:r>
      <w:r>
        <w:rPr>
          <w:spacing w:val="-1"/>
        </w:rPr>
        <w:t xml:space="preserve"> </w:t>
      </w:r>
      <w:r>
        <w:t>ленты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стальной проволоки,</w:t>
      </w:r>
      <w:r>
        <w:rPr>
          <w:spacing w:val="-1"/>
        </w:rPr>
        <w:t xml:space="preserve"> </w:t>
      </w:r>
      <w:r>
        <w:t>плотно обвивающих</w:t>
      </w:r>
      <w:r>
        <w:rPr>
          <w:spacing w:val="-1"/>
        </w:rPr>
        <w:t xml:space="preserve"> </w:t>
      </w:r>
      <w:r>
        <w:t>кабель.</w:t>
      </w:r>
    </w:p>
    <w:p w:rsidR="008814E2" w:rsidRDefault="008814E2" w:rsidP="008814E2">
      <w:pPr>
        <w:pStyle w:val="a3"/>
        <w:spacing w:line="235" w:lineRule="auto"/>
        <w:ind w:left="494" w:right="537" w:firstLine="538"/>
        <w:jc w:val="both"/>
      </w:pPr>
      <w:r>
        <w:t>Для бесконтактного съема информации с незащищенных телефонных</w:t>
      </w:r>
      <w:r>
        <w:rPr>
          <w:spacing w:val="1"/>
        </w:rPr>
        <w:t xml:space="preserve"> </w:t>
      </w:r>
      <w:r>
        <w:t>линий связи могут использоваться специальные низкочастотные усилите-</w:t>
      </w:r>
      <w:r>
        <w:rPr>
          <w:spacing w:val="1"/>
        </w:rPr>
        <w:t xml:space="preserve"> </w:t>
      </w:r>
      <w:r>
        <w:t>ли,</w:t>
      </w:r>
      <w:r>
        <w:rPr>
          <w:spacing w:val="-2"/>
        </w:rPr>
        <w:t xml:space="preserve"> </w:t>
      </w:r>
      <w:r>
        <w:t>снабженные</w:t>
      </w:r>
      <w:r>
        <w:rPr>
          <w:spacing w:val="1"/>
        </w:rPr>
        <w:t xml:space="preserve"> </w:t>
      </w:r>
      <w:r>
        <w:t>магнитными</w:t>
      </w:r>
      <w:r>
        <w:rPr>
          <w:spacing w:val="2"/>
        </w:rPr>
        <w:t xml:space="preserve"> </w:t>
      </w:r>
      <w:r>
        <w:t>антеннами.</w:t>
      </w:r>
    </w:p>
    <w:p w:rsidR="008814E2" w:rsidRDefault="008814E2" w:rsidP="008814E2">
      <w:pPr>
        <w:pStyle w:val="a3"/>
        <w:spacing w:line="232" w:lineRule="auto"/>
        <w:ind w:left="493" w:right="537" w:firstLine="538"/>
        <w:jc w:val="both"/>
      </w:pPr>
      <w:r>
        <w:t>Некоторые средства бесконтактного съема информации, передаваемой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каналам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комплексироваться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радиопередатчиками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ретрансляции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центр ее обработки.</w:t>
      </w:r>
    </w:p>
    <w:p w:rsidR="008814E2" w:rsidRDefault="008814E2" w:rsidP="008814E2">
      <w:pPr>
        <w:pStyle w:val="a3"/>
        <w:spacing w:line="232" w:lineRule="auto"/>
        <w:ind w:left="494" w:right="535" w:firstLine="538"/>
        <w:jc w:val="both"/>
      </w:pPr>
      <w:r>
        <w:t>Исходя из выше перечисленных особенностей ТСПИ и ВТСС, а также</w:t>
      </w:r>
      <w:r>
        <w:rPr>
          <w:spacing w:val="1"/>
        </w:rPr>
        <w:t xml:space="preserve"> </w:t>
      </w:r>
      <w:r>
        <w:t>возможностей современных технических разведок можно заключить, что</w:t>
      </w:r>
      <w:r>
        <w:rPr>
          <w:spacing w:val="1"/>
        </w:rPr>
        <w:t xml:space="preserve"> </w:t>
      </w:r>
      <w:r>
        <w:t>всегда существует потенциальная опасность возникновения технического</w:t>
      </w:r>
      <w:r>
        <w:rPr>
          <w:spacing w:val="1"/>
        </w:rPr>
        <w:t xml:space="preserve"> </w:t>
      </w:r>
      <w:r>
        <w:t>канала утечки информации. И эта проблема должна решаться за счет со-</w:t>
      </w:r>
      <w:r>
        <w:rPr>
          <w:spacing w:val="1"/>
        </w:rPr>
        <w:t xml:space="preserve"> </w:t>
      </w:r>
      <w:r>
        <w:t>вершенствования применяемого оборудования (ТСПИ и ВТСС), так и при-</w:t>
      </w:r>
      <w:r>
        <w:rPr>
          <w:spacing w:val="1"/>
        </w:rPr>
        <w:t xml:space="preserve"> </w:t>
      </w:r>
      <w:r>
        <w:t>менения</w:t>
      </w:r>
      <w:r>
        <w:rPr>
          <w:spacing w:val="-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активной</w:t>
      </w:r>
      <w:r>
        <w:rPr>
          <w:spacing w:val="2"/>
        </w:rPr>
        <w:t xml:space="preserve"> </w:t>
      </w:r>
      <w:r>
        <w:t>защиты.</w:t>
      </w:r>
    </w:p>
    <w:p w:rsidR="008814E2" w:rsidRDefault="008814E2" w:rsidP="008814E2">
      <w:pPr>
        <w:pStyle w:val="a5"/>
        <w:numPr>
          <w:ilvl w:val="2"/>
          <w:numId w:val="3"/>
        </w:numPr>
        <w:tabs>
          <w:tab w:val="left" w:pos="1733"/>
        </w:tabs>
        <w:spacing w:before="238"/>
        <w:ind w:left="1732" w:hanging="701"/>
        <w:rPr>
          <w:b/>
          <w:sz w:val="28"/>
        </w:rPr>
      </w:pPr>
      <w:r>
        <w:rPr>
          <w:b/>
          <w:sz w:val="28"/>
        </w:rPr>
        <w:t>Параметрический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канал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утечки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информации</w:t>
      </w:r>
    </w:p>
    <w:p w:rsidR="008814E2" w:rsidRDefault="008814E2" w:rsidP="008814E2">
      <w:pPr>
        <w:pStyle w:val="a3"/>
        <w:spacing w:before="228" w:line="232" w:lineRule="auto"/>
        <w:ind w:left="494" w:right="536" w:firstLine="538"/>
        <w:jc w:val="both"/>
      </w:pPr>
      <w:r>
        <w:t>Параметрический</w:t>
      </w:r>
      <w:r>
        <w:rPr>
          <w:spacing w:val="1"/>
        </w:rPr>
        <w:t xml:space="preserve"> </w:t>
      </w:r>
      <w:r>
        <w:t>канал</w:t>
      </w:r>
      <w:r>
        <w:rPr>
          <w:spacing w:val="1"/>
        </w:rPr>
        <w:t xml:space="preserve"> </w:t>
      </w:r>
      <w:r>
        <w:t>утечки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пере-</w:t>
      </w:r>
      <w:r>
        <w:rPr>
          <w:spacing w:val="-72"/>
        </w:rPr>
        <w:t xml:space="preserve"> </w:t>
      </w:r>
      <w:r>
        <w:t>хвата</w:t>
      </w:r>
      <w:r>
        <w:rPr>
          <w:spacing w:val="23"/>
        </w:rPr>
        <w:t xml:space="preserve"> </w:t>
      </w:r>
      <w:r>
        <w:t>обрабатываемой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технических</w:t>
      </w:r>
      <w:r>
        <w:rPr>
          <w:spacing w:val="23"/>
        </w:rPr>
        <w:t xml:space="preserve"> </w:t>
      </w:r>
      <w:r>
        <w:t>средствах</w:t>
      </w:r>
      <w:r>
        <w:rPr>
          <w:spacing w:val="25"/>
        </w:rPr>
        <w:t xml:space="preserve"> </w:t>
      </w:r>
      <w:r>
        <w:t>информации</w:t>
      </w:r>
      <w:r>
        <w:rPr>
          <w:spacing w:val="23"/>
        </w:rPr>
        <w:t xml:space="preserve"> </w:t>
      </w:r>
      <w:r>
        <w:t>путем</w:t>
      </w:r>
      <w:r>
        <w:rPr>
          <w:spacing w:val="23"/>
        </w:rPr>
        <w:t xml:space="preserve"> </w:t>
      </w:r>
      <w:r>
        <w:t>их</w:t>
      </w:r>
    </w:p>
    <w:p w:rsidR="008814E2" w:rsidRDefault="008814E2" w:rsidP="008814E2">
      <w:pPr>
        <w:pStyle w:val="a3"/>
        <w:spacing w:before="4" w:line="232" w:lineRule="auto"/>
        <w:ind w:left="493" w:right="536"/>
        <w:jc w:val="both"/>
      </w:pPr>
      <w:r>
        <w:rPr>
          <w:i/>
        </w:rPr>
        <w:t xml:space="preserve">«высокочастотного облучения». </w:t>
      </w:r>
      <w:r>
        <w:t>При воздействии облучающего электро-</w:t>
      </w:r>
      <w:r>
        <w:rPr>
          <w:spacing w:val="1"/>
        </w:rPr>
        <w:t xml:space="preserve"> </w:t>
      </w:r>
      <w:r>
        <w:t>магнитного поля на элементы ТСПИ происходит переизлучение электро-</w:t>
      </w:r>
      <w:r>
        <w:rPr>
          <w:spacing w:val="1"/>
        </w:rPr>
        <w:t xml:space="preserve"> </w:t>
      </w:r>
      <w:r>
        <w:t>магнитного поля. В ряде случаев возможна модуляция вторичного излу-</w:t>
      </w:r>
      <w:r>
        <w:rPr>
          <w:spacing w:val="1"/>
        </w:rPr>
        <w:t xml:space="preserve"> </w:t>
      </w:r>
      <w:r>
        <w:t>чающего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сигналом.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исключения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влияния облучающего и переизлученного сигналов может использоваться</w:t>
      </w:r>
      <w:r>
        <w:rPr>
          <w:spacing w:val="1"/>
        </w:rPr>
        <w:t xml:space="preserve"> </w:t>
      </w:r>
      <w:r>
        <w:t>их временное или частотное разделение. Например, для облучения ТСПИ</w:t>
      </w:r>
      <w:r>
        <w:rPr>
          <w:spacing w:val="1"/>
        </w:rPr>
        <w:t xml:space="preserve"> </w:t>
      </w:r>
      <w:r>
        <w:t>могут использовать импульсные сигналы, в промежутках между которыми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переизлученных</w:t>
      </w:r>
      <w:r>
        <w:rPr>
          <w:spacing w:val="1"/>
        </w:rPr>
        <w:t xml:space="preserve"> </w:t>
      </w:r>
      <w:r>
        <w:t>сигналов.</w:t>
      </w:r>
    </w:p>
    <w:p w:rsidR="008814E2" w:rsidRDefault="008814E2" w:rsidP="008814E2">
      <w:pPr>
        <w:pStyle w:val="a3"/>
        <w:spacing w:before="13" w:line="232" w:lineRule="auto"/>
        <w:ind w:left="494" w:right="537" w:firstLine="538"/>
        <w:jc w:val="both"/>
        <w:rPr>
          <w:i/>
        </w:rPr>
      </w:pPr>
      <w:r>
        <w:t>При переизлучении параметры сигналов изменяются. Поэтому данный</w:t>
      </w:r>
      <w:r>
        <w:rPr>
          <w:spacing w:val="1"/>
        </w:rPr>
        <w:t xml:space="preserve"> </w:t>
      </w:r>
      <w:r>
        <w:t>канал</w:t>
      </w:r>
      <w:r>
        <w:rPr>
          <w:spacing w:val="-1"/>
        </w:rPr>
        <w:t xml:space="preserve"> </w:t>
      </w:r>
      <w:r>
        <w:t>утечки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часто называют</w:t>
      </w:r>
      <w:r>
        <w:rPr>
          <w:spacing w:val="-1"/>
        </w:rPr>
        <w:t xml:space="preserve"> </w:t>
      </w:r>
      <w:r>
        <w:rPr>
          <w:i/>
        </w:rPr>
        <w:t>параметрическим.</w:t>
      </w:r>
    </w:p>
    <w:p w:rsidR="008814E2" w:rsidRDefault="008814E2" w:rsidP="008814E2">
      <w:pPr>
        <w:pStyle w:val="a3"/>
        <w:spacing w:before="4" w:line="232" w:lineRule="auto"/>
        <w:ind w:left="494" w:right="536" w:firstLine="538"/>
        <w:jc w:val="both"/>
      </w:pPr>
      <w:r>
        <w:t>Для перехвата информации по данному каналу применяют специаль-</w:t>
      </w:r>
      <w:r>
        <w:rPr>
          <w:spacing w:val="1"/>
        </w:rPr>
        <w:t xml:space="preserve"> </w:t>
      </w:r>
      <w:r>
        <w:t>ные высокочастотные генераторы с антеннами, имеющими узкие диаграм-</w:t>
      </w:r>
      <w:r>
        <w:rPr>
          <w:spacing w:val="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направленности, и</w:t>
      </w:r>
      <w:r>
        <w:rPr>
          <w:spacing w:val="-2"/>
        </w:rPr>
        <w:t xml:space="preserve"> </w:t>
      </w:r>
      <w:r>
        <w:t>специальные</w:t>
      </w:r>
      <w:r>
        <w:rPr>
          <w:spacing w:val="-1"/>
        </w:rPr>
        <w:t xml:space="preserve"> </w:t>
      </w:r>
      <w:r>
        <w:t>радиоприемные</w:t>
      </w:r>
      <w:r>
        <w:rPr>
          <w:spacing w:val="-1"/>
        </w:rPr>
        <w:t xml:space="preserve"> </w:t>
      </w:r>
      <w:r>
        <w:t>устройства.</w:t>
      </w:r>
    </w:p>
    <w:p w:rsidR="008814E2" w:rsidRDefault="008814E2" w:rsidP="008814E2">
      <w:pPr>
        <w:pStyle w:val="a3"/>
        <w:spacing w:before="2" w:line="235" w:lineRule="auto"/>
        <w:ind w:left="494" w:right="536" w:firstLine="538"/>
        <w:jc w:val="both"/>
      </w:pPr>
      <w:r>
        <w:t>Информация после обработки в ТСПИ может передаваться по провод-</w:t>
      </w:r>
      <w:r>
        <w:rPr>
          <w:spacing w:val="1"/>
        </w:rPr>
        <w:t xml:space="preserve"> </w:t>
      </w:r>
      <w:r>
        <w:t>ным</w:t>
      </w:r>
      <w:r>
        <w:rPr>
          <w:spacing w:val="-1"/>
        </w:rPr>
        <w:t xml:space="preserve"> </w:t>
      </w:r>
      <w:r>
        <w:t>каналам</w:t>
      </w:r>
      <w:r>
        <w:rPr>
          <w:spacing w:val="1"/>
        </w:rPr>
        <w:t xml:space="preserve"> </w:t>
      </w:r>
      <w:r>
        <w:t>связи,</w:t>
      </w:r>
      <w:r>
        <w:rPr>
          <w:spacing w:val="-2"/>
        </w:rPr>
        <w:t xml:space="preserve"> </w:t>
      </w:r>
      <w:r>
        <w:t>где также</w:t>
      </w:r>
      <w:r>
        <w:rPr>
          <w:spacing w:val="-1"/>
        </w:rPr>
        <w:t xml:space="preserve"> </w:t>
      </w:r>
      <w:r>
        <w:t>возможен ее</w:t>
      </w:r>
      <w:r>
        <w:rPr>
          <w:spacing w:val="-2"/>
        </w:rPr>
        <w:t xml:space="preserve"> </w:t>
      </w:r>
      <w:r>
        <w:t>перехват.</w:t>
      </w:r>
    </w:p>
    <w:p w:rsidR="00104DED" w:rsidRDefault="00104DED">
      <w:bookmarkStart w:id="0" w:name="_GoBack"/>
      <w:bookmarkEnd w:id="0"/>
    </w:p>
    <w:sectPr w:rsidR="00104DE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59C5"/>
    <w:multiLevelType w:val="hybridMultilevel"/>
    <w:tmpl w:val="408A5E22"/>
    <w:lvl w:ilvl="0" w:tplc="B13E4BBE">
      <w:numFmt w:val="bullet"/>
      <w:lvlText w:val="–"/>
      <w:lvlJc w:val="left"/>
      <w:pPr>
        <w:ind w:left="382" w:hanging="267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48BEF096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2" w:tplc="47CE0802">
      <w:numFmt w:val="bullet"/>
      <w:lvlText w:val="•"/>
      <w:lvlJc w:val="left"/>
      <w:pPr>
        <w:ind w:left="740" w:hanging="360"/>
      </w:pPr>
      <w:rPr>
        <w:rFonts w:hint="default"/>
        <w:lang w:val="ru-RU" w:eastAsia="en-US" w:bidi="ar-SA"/>
      </w:rPr>
    </w:lvl>
    <w:lvl w:ilvl="3" w:tplc="8E4A3DE6">
      <w:numFmt w:val="bullet"/>
      <w:lvlText w:val="•"/>
      <w:lvlJc w:val="left"/>
      <w:pPr>
        <w:ind w:left="874" w:hanging="360"/>
      </w:pPr>
      <w:rPr>
        <w:rFonts w:hint="default"/>
        <w:lang w:val="ru-RU" w:eastAsia="en-US" w:bidi="ar-SA"/>
      </w:rPr>
    </w:lvl>
    <w:lvl w:ilvl="4" w:tplc="1BB2D09E">
      <w:numFmt w:val="bullet"/>
      <w:lvlText w:val="•"/>
      <w:lvlJc w:val="left"/>
      <w:pPr>
        <w:ind w:left="1009" w:hanging="360"/>
      </w:pPr>
      <w:rPr>
        <w:rFonts w:hint="default"/>
        <w:lang w:val="ru-RU" w:eastAsia="en-US" w:bidi="ar-SA"/>
      </w:rPr>
    </w:lvl>
    <w:lvl w:ilvl="5" w:tplc="F3DA89B8">
      <w:numFmt w:val="bullet"/>
      <w:lvlText w:val="•"/>
      <w:lvlJc w:val="left"/>
      <w:pPr>
        <w:ind w:left="1143" w:hanging="360"/>
      </w:pPr>
      <w:rPr>
        <w:rFonts w:hint="default"/>
        <w:lang w:val="ru-RU" w:eastAsia="en-US" w:bidi="ar-SA"/>
      </w:rPr>
    </w:lvl>
    <w:lvl w:ilvl="6" w:tplc="E7A2E922">
      <w:numFmt w:val="bullet"/>
      <w:lvlText w:val="•"/>
      <w:lvlJc w:val="left"/>
      <w:pPr>
        <w:ind w:left="1278" w:hanging="360"/>
      </w:pPr>
      <w:rPr>
        <w:rFonts w:hint="default"/>
        <w:lang w:val="ru-RU" w:eastAsia="en-US" w:bidi="ar-SA"/>
      </w:rPr>
    </w:lvl>
    <w:lvl w:ilvl="7" w:tplc="42843B50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8" w:tplc="CAA00DA8">
      <w:numFmt w:val="bullet"/>
      <w:lvlText w:val="•"/>
      <w:lvlJc w:val="left"/>
      <w:pPr>
        <w:ind w:left="1547" w:hanging="360"/>
      </w:pPr>
      <w:rPr>
        <w:rFonts w:hint="default"/>
        <w:lang w:val="ru-RU" w:eastAsia="en-US" w:bidi="ar-SA"/>
      </w:rPr>
    </w:lvl>
  </w:abstractNum>
  <w:abstractNum w:abstractNumId="1">
    <w:nsid w:val="22746848"/>
    <w:multiLevelType w:val="hybridMultilevel"/>
    <w:tmpl w:val="BA40E3DE"/>
    <w:lvl w:ilvl="0" w:tplc="3C5626BC">
      <w:numFmt w:val="bullet"/>
      <w:lvlText w:val=""/>
      <w:lvlJc w:val="left"/>
      <w:pPr>
        <w:ind w:left="381" w:hanging="142"/>
      </w:pPr>
      <w:rPr>
        <w:rFonts w:ascii="Symbol" w:eastAsia="Symbol" w:hAnsi="Symbol" w:cs="Symbol" w:hint="default"/>
        <w:spacing w:val="3"/>
        <w:w w:val="100"/>
        <w:sz w:val="28"/>
        <w:szCs w:val="28"/>
        <w:lang w:val="ru-RU" w:eastAsia="en-US" w:bidi="ar-SA"/>
      </w:rPr>
    </w:lvl>
    <w:lvl w:ilvl="1" w:tplc="787835EC">
      <w:numFmt w:val="bullet"/>
      <w:lvlText w:val=""/>
      <w:lvlJc w:val="left"/>
      <w:pPr>
        <w:ind w:left="493" w:hanging="216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2" w:tplc="FAEA7C4E">
      <w:numFmt w:val="bullet"/>
      <w:lvlText w:val="•"/>
      <w:lvlJc w:val="left"/>
      <w:pPr>
        <w:ind w:left="1642" w:hanging="216"/>
      </w:pPr>
      <w:rPr>
        <w:rFonts w:hint="default"/>
        <w:lang w:val="ru-RU" w:eastAsia="en-US" w:bidi="ar-SA"/>
      </w:rPr>
    </w:lvl>
    <w:lvl w:ilvl="3" w:tplc="52BA2B32">
      <w:numFmt w:val="bullet"/>
      <w:lvlText w:val="•"/>
      <w:lvlJc w:val="left"/>
      <w:pPr>
        <w:ind w:left="2785" w:hanging="216"/>
      </w:pPr>
      <w:rPr>
        <w:rFonts w:hint="default"/>
        <w:lang w:val="ru-RU" w:eastAsia="en-US" w:bidi="ar-SA"/>
      </w:rPr>
    </w:lvl>
    <w:lvl w:ilvl="4" w:tplc="A1A25C02">
      <w:numFmt w:val="bullet"/>
      <w:lvlText w:val="•"/>
      <w:lvlJc w:val="left"/>
      <w:pPr>
        <w:ind w:left="3928" w:hanging="216"/>
      </w:pPr>
      <w:rPr>
        <w:rFonts w:hint="default"/>
        <w:lang w:val="ru-RU" w:eastAsia="en-US" w:bidi="ar-SA"/>
      </w:rPr>
    </w:lvl>
    <w:lvl w:ilvl="5" w:tplc="2460EB92">
      <w:numFmt w:val="bullet"/>
      <w:lvlText w:val="•"/>
      <w:lvlJc w:val="left"/>
      <w:pPr>
        <w:ind w:left="5070" w:hanging="216"/>
      </w:pPr>
      <w:rPr>
        <w:rFonts w:hint="default"/>
        <w:lang w:val="ru-RU" w:eastAsia="en-US" w:bidi="ar-SA"/>
      </w:rPr>
    </w:lvl>
    <w:lvl w:ilvl="6" w:tplc="FB1269F4">
      <w:numFmt w:val="bullet"/>
      <w:lvlText w:val="•"/>
      <w:lvlJc w:val="left"/>
      <w:pPr>
        <w:ind w:left="6213" w:hanging="216"/>
      </w:pPr>
      <w:rPr>
        <w:rFonts w:hint="default"/>
        <w:lang w:val="ru-RU" w:eastAsia="en-US" w:bidi="ar-SA"/>
      </w:rPr>
    </w:lvl>
    <w:lvl w:ilvl="7" w:tplc="47E23B8C">
      <w:numFmt w:val="bullet"/>
      <w:lvlText w:val="•"/>
      <w:lvlJc w:val="left"/>
      <w:pPr>
        <w:ind w:left="7356" w:hanging="216"/>
      </w:pPr>
      <w:rPr>
        <w:rFonts w:hint="default"/>
        <w:lang w:val="ru-RU" w:eastAsia="en-US" w:bidi="ar-SA"/>
      </w:rPr>
    </w:lvl>
    <w:lvl w:ilvl="8" w:tplc="BE64AE76">
      <w:numFmt w:val="bullet"/>
      <w:lvlText w:val="•"/>
      <w:lvlJc w:val="left"/>
      <w:pPr>
        <w:ind w:left="8498" w:hanging="216"/>
      </w:pPr>
      <w:rPr>
        <w:rFonts w:hint="default"/>
        <w:lang w:val="ru-RU" w:eastAsia="en-US" w:bidi="ar-SA"/>
      </w:rPr>
    </w:lvl>
  </w:abstractNum>
  <w:abstractNum w:abstractNumId="2">
    <w:nsid w:val="7A4334DC"/>
    <w:multiLevelType w:val="multilevel"/>
    <w:tmpl w:val="3078C0B8"/>
    <w:lvl w:ilvl="0">
      <w:start w:val="1"/>
      <w:numFmt w:val="decimal"/>
      <w:lvlText w:val="%1"/>
      <w:lvlJc w:val="left"/>
      <w:pPr>
        <w:ind w:left="493" w:hanging="7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93" w:hanging="7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93" w:hanging="70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43" w:hanging="91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88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0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3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8" w:hanging="91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91"/>
    <w:rsid w:val="00104DED"/>
    <w:rsid w:val="00401A91"/>
    <w:rsid w:val="0088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14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14E2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8814E2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5">
    <w:name w:val="List Paragraph"/>
    <w:basedOn w:val="a"/>
    <w:uiPriority w:val="1"/>
    <w:qFormat/>
    <w:rsid w:val="008814E2"/>
    <w:pPr>
      <w:ind w:left="381" w:firstLine="5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14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14E2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8814E2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5">
    <w:name w:val="List Paragraph"/>
    <w:basedOn w:val="a"/>
    <w:uiPriority w:val="1"/>
    <w:qFormat/>
    <w:rsid w:val="008814E2"/>
    <w:pPr>
      <w:ind w:left="381" w:firstLine="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1598</Words>
  <Characters>9109</Characters>
  <Application>Microsoft Office Word</Application>
  <DocSecurity>0</DocSecurity>
  <Lines>75</Lines>
  <Paragraphs>21</Paragraphs>
  <ScaleCrop>false</ScaleCrop>
  <Company/>
  <LinksUpToDate>false</LinksUpToDate>
  <CharactersWithSpaces>10686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Казыбек</dc:creator>
  <cp:keywords/>
  <dc:description/>
  <cp:lastModifiedBy>Казыбек</cp:lastModifiedBy>
  <cp:revision>2</cp:revision>
  <dcterms:created xsi:type="dcterms:W3CDTF">2022-08-28T19:53:00Z</dcterms:created>
  <dcterms:modified xsi:type="dcterms:W3CDTF">2022-08-28T19:53:00Z</dcterms:modified>
</cp:coreProperties>
</file>